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823A4" w14:textId="792E2081" w:rsidR="00B02B51" w:rsidRDefault="004D4BFF" w:rsidP="00675EA8">
      <w:pPr>
        <w:jc w:val="center"/>
      </w:pPr>
      <w:r>
        <w:rPr>
          <w:b/>
          <w:sz w:val="28"/>
          <w:szCs w:val="28"/>
        </w:rPr>
        <w:t>LEGACY PREPARATORY</w:t>
      </w:r>
      <w:r w:rsidRPr="001E3473">
        <w:rPr>
          <w:b/>
          <w:sz w:val="28"/>
          <w:szCs w:val="28"/>
        </w:rPr>
        <w:t xml:space="preserve"> ACADEMY</w:t>
      </w:r>
    </w:p>
    <w:p w14:paraId="043EC4A0" w14:textId="5390282B" w:rsidR="00675EA8" w:rsidRPr="00AF5806" w:rsidRDefault="002110DD" w:rsidP="00AF5806">
      <w:pPr>
        <w:jc w:val="center"/>
        <w:rPr>
          <w:b/>
          <w:szCs w:val="24"/>
        </w:rPr>
      </w:pPr>
      <w:r>
        <w:rPr>
          <w:b/>
          <w:szCs w:val="24"/>
        </w:rPr>
        <w:t xml:space="preserve">Injectable </w:t>
      </w:r>
      <w:r w:rsidRPr="00925DBF">
        <w:rPr>
          <w:b/>
          <w:szCs w:val="24"/>
        </w:rPr>
        <w:t xml:space="preserve">Epinephrine </w:t>
      </w:r>
      <w:r>
        <w:rPr>
          <w:b/>
          <w:szCs w:val="24"/>
        </w:rPr>
        <w:t xml:space="preserve">Rescue Medication </w:t>
      </w:r>
      <w:r w:rsidR="004D4BFF">
        <w:rPr>
          <w:b/>
          <w:szCs w:val="24"/>
        </w:rPr>
        <w:t>Possession</w:t>
      </w:r>
      <w:r w:rsidR="004D4BFF" w:rsidRPr="00925DBF">
        <w:rPr>
          <w:b/>
          <w:szCs w:val="24"/>
        </w:rPr>
        <w:t xml:space="preserve"> Form</w:t>
      </w:r>
    </w:p>
    <w:p w14:paraId="4DA7AE73" w14:textId="77777777" w:rsidR="00675EA8" w:rsidRPr="00675EA8" w:rsidRDefault="00675EA8" w:rsidP="00675EA8">
      <w:pPr>
        <w:suppressAutoHyphens w:val="0"/>
      </w:pPr>
    </w:p>
    <w:p w14:paraId="0D3739FB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Name of Student: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DOB: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AB7F9E6" w14:textId="77777777" w:rsidR="00497818" w:rsidRPr="00646ED7" w:rsidRDefault="00497818" w:rsidP="00497818">
      <w:pPr>
        <w:rPr>
          <w:sz w:val="22"/>
        </w:rPr>
      </w:pPr>
    </w:p>
    <w:p w14:paraId="1EFAAA5F" w14:textId="244B6F05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Address: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</w:t>
      </w:r>
    </w:p>
    <w:p w14:paraId="1166D2BC" w14:textId="77777777" w:rsidR="00497818" w:rsidRPr="00646ED7" w:rsidRDefault="00497818" w:rsidP="00497818">
      <w:pPr>
        <w:rPr>
          <w:sz w:val="22"/>
        </w:rPr>
      </w:pPr>
    </w:p>
    <w:p w14:paraId="30AF3011" w14:textId="77777777" w:rsidR="00497818" w:rsidRPr="00646ED7" w:rsidRDefault="00497818" w:rsidP="00497818">
      <w:pPr>
        <w:rPr>
          <w:sz w:val="22"/>
          <w:u w:val="single"/>
        </w:rPr>
      </w:pPr>
      <w:r w:rsidRPr="00646ED7">
        <w:rPr>
          <w:sz w:val="22"/>
        </w:rPr>
        <w:t>Parent/Guardian: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Cell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4BD3D7BD" w14:textId="77777777" w:rsidR="00497818" w:rsidRPr="00646ED7" w:rsidRDefault="00497818" w:rsidP="00497818">
      <w:pPr>
        <w:ind w:left="5760"/>
        <w:jc w:val="right"/>
        <w:rPr>
          <w:sz w:val="22"/>
          <w:u w:val="single"/>
        </w:rPr>
      </w:pPr>
      <w:r w:rsidRPr="00646ED7">
        <w:rPr>
          <w:sz w:val="22"/>
        </w:rPr>
        <w:t>Work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9084627" w14:textId="77777777" w:rsidR="00497818" w:rsidRPr="00646ED7" w:rsidRDefault="00497818" w:rsidP="00497818">
      <w:pPr>
        <w:rPr>
          <w:sz w:val="22"/>
        </w:rPr>
      </w:pPr>
    </w:p>
    <w:p w14:paraId="6D780D7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Emergency Contact: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31AABE58" w14:textId="77777777" w:rsidR="00497818" w:rsidRPr="00646ED7" w:rsidRDefault="00497818" w:rsidP="00497818">
      <w:pPr>
        <w:rPr>
          <w:sz w:val="22"/>
        </w:rPr>
      </w:pPr>
    </w:p>
    <w:p w14:paraId="204957A8" w14:textId="77777777" w:rsidR="00754D59" w:rsidRDefault="00754D59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Licensed Health Care Provider’s Statement: </w:t>
      </w:r>
    </w:p>
    <w:p w14:paraId="41691B22" w14:textId="53830E70" w:rsidR="00754D59" w:rsidRPr="00A65C83" w:rsidRDefault="00754D59" w:rsidP="00A65C83">
      <w:pPr>
        <w:rPr>
          <w:sz w:val="22"/>
        </w:rPr>
      </w:pPr>
      <w:r w:rsidRPr="00754D59">
        <w:rPr>
          <w:sz w:val="22"/>
        </w:rPr>
        <w:t xml:space="preserve">The above-named student is under my care.  </w:t>
      </w:r>
      <w:r w:rsidR="00A65C83" w:rsidRPr="00A65C83">
        <w:rPr>
          <w:sz w:val="22"/>
        </w:rPr>
        <w:t>I</w:t>
      </w:r>
      <w:r w:rsidRPr="00A65C83">
        <w:rPr>
          <w:sz w:val="22"/>
        </w:rPr>
        <w:t>t is medically appropriate for the student to possess</w:t>
      </w:r>
      <w:r w:rsidR="000F78C0">
        <w:rPr>
          <w:sz w:val="22"/>
        </w:rPr>
        <w:t xml:space="preserve"> </w:t>
      </w:r>
      <w:r w:rsidR="002110DD" w:rsidRPr="00A65C83">
        <w:rPr>
          <w:sz w:val="22"/>
        </w:rPr>
        <w:t xml:space="preserve">an </w:t>
      </w:r>
      <w:r w:rsidR="002110DD">
        <w:rPr>
          <w:sz w:val="22"/>
        </w:rPr>
        <w:t xml:space="preserve">injectable </w:t>
      </w:r>
      <w:r w:rsidR="002110DD" w:rsidRPr="00A65C83">
        <w:rPr>
          <w:sz w:val="22"/>
        </w:rPr>
        <w:t xml:space="preserve">epinephrine </w:t>
      </w:r>
      <w:r w:rsidR="002110DD">
        <w:rPr>
          <w:sz w:val="22"/>
        </w:rPr>
        <w:t>rescue medication</w:t>
      </w:r>
      <w:r w:rsidRPr="00A65C83">
        <w:rPr>
          <w:sz w:val="22"/>
        </w:rPr>
        <w:t xml:space="preserve">, and the student should </w:t>
      </w:r>
      <w:proofErr w:type="gramStart"/>
      <w:r w:rsidRPr="00A65C83">
        <w:rPr>
          <w:sz w:val="22"/>
        </w:rPr>
        <w:t xml:space="preserve">be in possession of </w:t>
      </w:r>
      <w:r w:rsidR="002110DD">
        <w:rPr>
          <w:sz w:val="22"/>
        </w:rPr>
        <w:t>an</w:t>
      </w:r>
      <w:r w:rsidR="002110DD" w:rsidRPr="00A65C83">
        <w:rPr>
          <w:sz w:val="22"/>
        </w:rPr>
        <w:t xml:space="preserve"> </w:t>
      </w:r>
      <w:r w:rsidR="002110DD">
        <w:rPr>
          <w:sz w:val="22"/>
        </w:rPr>
        <w:t xml:space="preserve">injectable </w:t>
      </w:r>
      <w:r w:rsidR="002110DD" w:rsidRPr="00A65C83">
        <w:rPr>
          <w:sz w:val="22"/>
        </w:rPr>
        <w:t xml:space="preserve">epinephrine </w:t>
      </w:r>
      <w:r w:rsidR="002110DD">
        <w:rPr>
          <w:sz w:val="22"/>
        </w:rPr>
        <w:t>rescue medication</w:t>
      </w:r>
      <w:r w:rsidR="002110DD">
        <w:rPr>
          <w:sz w:val="22"/>
        </w:rPr>
        <w:t xml:space="preserve"> at all times</w:t>
      </w:r>
      <w:proofErr w:type="gramEnd"/>
      <w:r w:rsidRPr="00A65C83">
        <w:rPr>
          <w:sz w:val="22"/>
        </w:rPr>
        <w:t>.</w:t>
      </w:r>
      <w:r w:rsidR="00A65C83">
        <w:rPr>
          <w:sz w:val="22"/>
        </w:rPr>
        <w:t xml:space="preserve">  </w:t>
      </w:r>
      <w:r w:rsidRPr="00A65C83">
        <w:rPr>
          <w:sz w:val="22"/>
        </w:rPr>
        <w:t>Be</w:t>
      </w:r>
      <w:r w:rsidR="0000748A" w:rsidRPr="00A65C83">
        <w:rPr>
          <w:sz w:val="22"/>
        </w:rPr>
        <w:t xml:space="preserve">low is information related to </w:t>
      </w:r>
      <w:r w:rsidR="00A65C83">
        <w:rPr>
          <w:sz w:val="22"/>
        </w:rPr>
        <w:t xml:space="preserve">the </w:t>
      </w:r>
      <w:r w:rsidR="002110DD">
        <w:rPr>
          <w:sz w:val="22"/>
        </w:rPr>
        <w:t xml:space="preserve">injectable </w:t>
      </w:r>
      <w:r w:rsidR="002110DD" w:rsidRPr="00A65C83">
        <w:rPr>
          <w:sz w:val="22"/>
        </w:rPr>
        <w:t xml:space="preserve">epinephrine </w:t>
      </w:r>
      <w:r w:rsidR="002110DD">
        <w:rPr>
          <w:sz w:val="22"/>
        </w:rPr>
        <w:t>rescue medication</w:t>
      </w:r>
      <w:r w:rsidR="002110DD" w:rsidRPr="00A65C83">
        <w:rPr>
          <w:sz w:val="22"/>
        </w:rPr>
        <w:t xml:space="preserve"> </w:t>
      </w:r>
      <w:r w:rsidR="0000748A" w:rsidRPr="00A65C83">
        <w:rPr>
          <w:sz w:val="22"/>
        </w:rPr>
        <w:t>that I have prescribed for the student</w:t>
      </w:r>
      <w:r w:rsidR="000F78C0">
        <w:rPr>
          <w:sz w:val="22"/>
        </w:rPr>
        <w:t>:</w:t>
      </w:r>
      <w:r w:rsidR="0000748A" w:rsidRPr="00A65C83">
        <w:rPr>
          <w:sz w:val="22"/>
        </w:rPr>
        <w:t xml:space="preserve"> </w:t>
      </w:r>
    </w:p>
    <w:p w14:paraId="7842B9D8" w14:textId="77777777" w:rsidR="00754D59" w:rsidRPr="00754D59" w:rsidRDefault="00754D59" w:rsidP="00754D59">
      <w:pPr>
        <w:rPr>
          <w:sz w:val="22"/>
        </w:rPr>
      </w:pPr>
    </w:p>
    <w:p w14:paraId="32E09326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Name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6C79E00F" w14:textId="77777777" w:rsidR="00754D59" w:rsidRPr="00754D59" w:rsidRDefault="00754D59" w:rsidP="00754D59">
      <w:pPr>
        <w:rPr>
          <w:sz w:val="22"/>
        </w:rPr>
      </w:pPr>
    </w:p>
    <w:p w14:paraId="1A9595B0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Type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779C4CB0" w14:textId="77777777" w:rsidR="00754D59" w:rsidRPr="00754D59" w:rsidRDefault="00754D59" w:rsidP="00754D59">
      <w:pPr>
        <w:rPr>
          <w:sz w:val="22"/>
        </w:rPr>
      </w:pPr>
    </w:p>
    <w:p w14:paraId="4236EE47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Dosage: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505FFAD3" w14:textId="77777777" w:rsidR="00754D59" w:rsidRPr="00754D59" w:rsidRDefault="00754D59" w:rsidP="00754D59">
      <w:pPr>
        <w:rPr>
          <w:sz w:val="22"/>
        </w:rPr>
      </w:pPr>
    </w:p>
    <w:p w14:paraId="0D26531D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Possible Side Effects: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124F2693" w14:textId="77777777" w:rsidR="00754D59" w:rsidRPr="00754D59" w:rsidRDefault="00754D59" w:rsidP="00754D59">
      <w:pPr>
        <w:rPr>
          <w:sz w:val="22"/>
        </w:rPr>
      </w:pPr>
    </w:p>
    <w:p w14:paraId="0187A13C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B412761" w14:textId="77777777" w:rsidR="00754D59" w:rsidRPr="00754D59" w:rsidRDefault="00754D59" w:rsidP="00754D59">
      <w:pPr>
        <w:rPr>
          <w:sz w:val="22"/>
        </w:rPr>
      </w:pPr>
    </w:p>
    <w:p w14:paraId="1DD3F2AA" w14:textId="77777777" w:rsidR="00DC3065" w:rsidRDefault="00DC3065" w:rsidP="00754D59">
      <w:pPr>
        <w:rPr>
          <w:sz w:val="22"/>
          <w:u w:val="single"/>
        </w:rPr>
      </w:pPr>
    </w:p>
    <w:p w14:paraId="1D909101" w14:textId="69A94549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E178D5B" w14:textId="77777777" w:rsidR="00754D59" w:rsidRPr="00754D59" w:rsidRDefault="00754D59" w:rsidP="00754D59">
      <w:pPr>
        <w:rPr>
          <w:i/>
          <w:sz w:val="22"/>
        </w:rPr>
      </w:pPr>
      <w:r w:rsidRPr="00754D59">
        <w:rPr>
          <w:i/>
          <w:sz w:val="22"/>
          <w:highlight w:val="yellow"/>
        </w:rPr>
        <w:t>Signature of Health Care Provider</w:t>
      </w:r>
      <w:r w:rsidRPr="00754D59">
        <w:rPr>
          <w:i/>
          <w:sz w:val="22"/>
        </w:rPr>
        <w:t xml:space="preserve"> </w:t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  <w:highlight w:val="yellow"/>
        </w:rPr>
        <w:t>Date</w:t>
      </w:r>
    </w:p>
    <w:p w14:paraId="7896CC86" w14:textId="77777777" w:rsidR="00754D59" w:rsidRPr="00754D59" w:rsidRDefault="00754D59" w:rsidP="00754D59">
      <w:pPr>
        <w:rPr>
          <w:sz w:val="22"/>
        </w:rPr>
      </w:pPr>
    </w:p>
    <w:p w14:paraId="3C3549C8" w14:textId="77777777" w:rsidR="0076092C" w:rsidRDefault="0076092C">
      <w:pPr>
        <w:suppressAutoHyphens w:val="0"/>
        <w:jc w:val="left"/>
        <w:rPr>
          <w:b/>
          <w:sz w:val="22"/>
          <w:u w:val="single"/>
        </w:rPr>
      </w:pPr>
    </w:p>
    <w:p w14:paraId="7DA5ADF0" w14:textId="77777777" w:rsidR="0000748A" w:rsidRDefault="0000748A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>Parent/Guardian Authorization:</w:t>
      </w:r>
    </w:p>
    <w:p w14:paraId="1554C21C" w14:textId="6FDECB02" w:rsidR="000F78C0" w:rsidRDefault="001B5562" w:rsidP="000F78C0">
      <w:pPr>
        <w:rPr>
          <w:sz w:val="22"/>
        </w:rPr>
      </w:pPr>
      <w:r>
        <w:rPr>
          <w:sz w:val="22"/>
        </w:rPr>
        <w:t>I am the parent/guardian of the above-named student.</w:t>
      </w:r>
      <w:r w:rsidR="00E346DB">
        <w:rPr>
          <w:sz w:val="22"/>
        </w:rPr>
        <w:t xml:space="preserve"> </w:t>
      </w:r>
      <w:r w:rsidR="0000748A" w:rsidRPr="0000748A">
        <w:rPr>
          <w:sz w:val="22"/>
        </w:rPr>
        <w:t xml:space="preserve">I authorize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to </w:t>
      </w:r>
      <w:r w:rsidR="000F78C0">
        <w:rPr>
          <w:sz w:val="22"/>
        </w:rPr>
        <w:t xml:space="preserve">possess </w:t>
      </w:r>
      <w:r w:rsidR="002110DD">
        <w:rPr>
          <w:sz w:val="22"/>
        </w:rPr>
        <w:t xml:space="preserve">the injectable </w:t>
      </w:r>
      <w:r w:rsidR="002110DD" w:rsidRPr="00A65C83">
        <w:rPr>
          <w:sz w:val="22"/>
        </w:rPr>
        <w:t xml:space="preserve">epinephrine </w:t>
      </w:r>
      <w:r w:rsidR="002110DD">
        <w:rPr>
          <w:sz w:val="22"/>
        </w:rPr>
        <w:t>rescue medication described above</w:t>
      </w:r>
      <w:r w:rsidR="000F78C0">
        <w:rPr>
          <w:sz w:val="22"/>
        </w:rPr>
        <w:t xml:space="preserve"> and </w:t>
      </w:r>
      <w:r w:rsidR="0000748A" w:rsidRPr="0000748A">
        <w:rPr>
          <w:sz w:val="22"/>
        </w:rPr>
        <w:t xml:space="preserve">I acknowledge that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is responsible for, and capable of, </w:t>
      </w:r>
      <w:r w:rsidR="000F78C0">
        <w:rPr>
          <w:sz w:val="22"/>
        </w:rPr>
        <w:t>possessing</w:t>
      </w:r>
      <w:r w:rsidR="0000748A" w:rsidRPr="0000748A">
        <w:rPr>
          <w:sz w:val="22"/>
        </w:rPr>
        <w:t xml:space="preserve"> </w:t>
      </w:r>
      <w:r w:rsidR="002110DD">
        <w:rPr>
          <w:sz w:val="22"/>
        </w:rPr>
        <w:t>the</w:t>
      </w:r>
      <w:r w:rsidR="002110DD" w:rsidRPr="0000748A">
        <w:rPr>
          <w:sz w:val="22"/>
        </w:rPr>
        <w:t xml:space="preserve"> </w:t>
      </w:r>
      <w:r w:rsidR="002110DD">
        <w:rPr>
          <w:sz w:val="22"/>
        </w:rPr>
        <w:t xml:space="preserve">injectable </w:t>
      </w:r>
      <w:r w:rsidR="002110DD" w:rsidRPr="00A65C83">
        <w:rPr>
          <w:sz w:val="22"/>
        </w:rPr>
        <w:t xml:space="preserve">epinephrine </w:t>
      </w:r>
      <w:r w:rsidR="002110DD">
        <w:rPr>
          <w:sz w:val="22"/>
        </w:rPr>
        <w:t>rescue medication</w:t>
      </w:r>
      <w:r w:rsidR="000F78C0">
        <w:rPr>
          <w:sz w:val="22"/>
        </w:rPr>
        <w:t>.</w:t>
      </w:r>
    </w:p>
    <w:p w14:paraId="421B18BC" w14:textId="77777777" w:rsidR="00564A2F" w:rsidRDefault="00564A2F" w:rsidP="000F78C0">
      <w:pPr>
        <w:rPr>
          <w:sz w:val="22"/>
        </w:rPr>
      </w:pPr>
    </w:p>
    <w:p w14:paraId="2490ABEE" w14:textId="108258D0" w:rsidR="00564A2F" w:rsidRDefault="00564A2F" w:rsidP="000F78C0">
      <w:pPr>
        <w:rPr>
          <w:sz w:val="22"/>
        </w:rPr>
      </w:pPr>
      <w:r w:rsidRPr="00AD5779">
        <w:rPr>
          <w:sz w:val="22"/>
        </w:rPr>
        <w:t>I also acknowledge that my student and I understand there are serious consequences, which may include suspension</w:t>
      </w:r>
      <w:r w:rsidR="002110DD">
        <w:rPr>
          <w:sz w:val="22"/>
        </w:rPr>
        <w:t xml:space="preserve"> or expulsion</w:t>
      </w:r>
      <w:r w:rsidRPr="00AD5779">
        <w:rPr>
          <w:sz w:val="22"/>
        </w:rPr>
        <w:t>, for students sharing any medications with others.</w:t>
      </w:r>
    </w:p>
    <w:p w14:paraId="35B66248" w14:textId="77777777" w:rsidR="00E023AC" w:rsidRPr="00E023AC" w:rsidRDefault="00E023AC" w:rsidP="00E023AC">
      <w:pPr>
        <w:ind w:left="360"/>
        <w:rPr>
          <w:sz w:val="22"/>
        </w:rPr>
      </w:pPr>
    </w:p>
    <w:p w14:paraId="6B3ACB2B" w14:textId="77777777" w:rsidR="00675EA8" w:rsidRPr="00497818" w:rsidRDefault="00675EA8" w:rsidP="00675EA8">
      <w:pPr>
        <w:rPr>
          <w:sz w:val="22"/>
          <w:u w:val="single"/>
        </w:rPr>
      </w:pP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</w:p>
    <w:p w14:paraId="7674D9C5" w14:textId="7FD327FE" w:rsidR="000E7F88" w:rsidRDefault="00675EA8" w:rsidP="00675EA8">
      <w:pPr>
        <w:rPr>
          <w:i/>
          <w:sz w:val="22"/>
        </w:rPr>
      </w:pPr>
      <w:r w:rsidRPr="00497818">
        <w:rPr>
          <w:i/>
          <w:sz w:val="22"/>
          <w:highlight w:val="yellow"/>
        </w:rPr>
        <w:t>Signature of Parent/Guardian</w:t>
      </w:r>
      <w:r w:rsidRPr="00497818">
        <w:rPr>
          <w:sz w:val="22"/>
        </w:rPr>
        <w:t xml:space="preserve"> </w:t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i/>
          <w:sz w:val="22"/>
          <w:highlight w:val="yellow"/>
        </w:rPr>
        <w:t>Date</w:t>
      </w:r>
    </w:p>
    <w:p w14:paraId="071069A7" w14:textId="77777777" w:rsidR="00CA653A" w:rsidRDefault="00CA653A" w:rsidP="00675EA8">
      <w:pPr>
        <w:rPr>
          <w:i/>
          <w:sz w:val="22"/>
        </w:rPr>
      </w:pPr>
    </w:p>
    <w:p w14:paraId="1BB1EB36" w14:textId="77777777" w:rsidR="00CA653A" w:rsidRDefault="00CA653A" w:rsidP="00675EA8">
      <w:pPr>
        <w:rPr>
          <w:i/>
          <w:sz w:val="22"/>
        </w:rPr>
      </w:pPr>
    </w:p>
    <w:p w14:paraId="5D04714A" w14:textId="77777777" w:rsidR="002110DD" w:rsidRPr="00997C3F" w:rsidRDefault="002110DD" w:rsidP="002110DD">
      <w:pPr>
        <w:rPr>
          <w:i/>
          <w:sz w:val="22"/>
        </w:rPr>
      </w:pPr>
      <w:r w:rsidRPr="00997C3F">
        <w:rPr>
          <w:i/>
          <w:sz w:val="22"/>
        </w:rPr>
        <w:t xml:space="preserve">Note: The school will comply with the requirements of Utah Code §§ 26B-4-401, et seq., regarding the emergency administration of an injectable epinephrine rescue medication to a student.  Accordingly, the school may administer an emergency injectable epinephrine rescue medication to a student if: (a) the student is exhibiting potentially life-threatening symptoms of anaphylaxis; (b) a physician or physician assistant is not immediately available; and (c) a school employee who has become a “qualified adult” as defined in the statute is immediately available to administer the injectable epinephrine rescue medication.  The school will make an emergency injectable epinephrine rescue medication available to a school employee who becomes a qualified adult.  </w:t>
      </w:r>
    </w:p>
    <w:p w14:paraId="13992B4B" w14:textId="53F444E9" w:rsidR="00CA653A" w:rsidRPr="00497818" w:rsidRDefault="00CA653A" w:rsidP="002110DD">
      <w:pPr>
        <w:rPr>
          <w:sz w:val="22"/>
        </w:rPr>
      </w:pPr>
    </w:p>
    <w:sectPr w:rsidR="00CA653A" w:rsidRPr="00497818" w:rsidSect="00E023AC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E4F6" w14:textId="77777777" w:rsidR="00566F80" w:rsidRDefault="00566F80" w:rsidP="00675EA8">
      <w:r>
        <w:separator/>
      </w:r>
    </w:p>
  </w:endnote>
  <w:endnote w:type="continuationSeparator" w:id="0">
    <w:p w14:paraId="3A3E1968" w14:textId="77777777" w:rsidR="00566F80" w:rsidRDefault="00566F80" w:rsidP="0067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3E82" w14:textId="3FD0C5C1" w:rsidR="00675EA8" w:rsidRPr="00675EA8" w:rsidRDefault="00675EA8" w:rsidP="00675EA8">
    <w:pPr>
      <w:tabs>
        <w:tab w:val="center" w:pos="4680"/>
        <w:tab w:val="right" w:pos="9360"/>
      </w:tabs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F1A0" w14:textId="77777777" w:rsidR="00566F80" w:rsidRDefault="00566F80" w:rsidP="00675EA8">
      <w:r>
        <w:separator/>
      </w:r>
    </w:p>
  </w:footnote>
  <w:footnote w:type="continuationSeparator" w:id="0">
    <w:p w14:paraId="70269342" w14:textId="77777777" w:rsidR="00566F80" w:rsidRDefault="00566F80" w:rsidP="0067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695"/>
    <w:multiLevelType w:val="hybridMultilevel"/>
    <w:tmpl w:val="7758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2C5"/>
    <w:multiLevelType w:val="hybridMultilevel"/>
    <w:tmpl w:val="C546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5100"/>
    <w:multiLevelType w:val="hybridMultilevel"/>
    <w:tmpl w:val="853CE744"/>
    <w:lvl w:ilvl="0" w:tplc="7BD8959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0B9"/>
    <w:multiLevelType w:val="hybridMultilevel"/>
    <w:tmpl w:val="E72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33BB6"/>
    <w:multiLevelType w:val="hybridMultilevel"/>
    <w:tmpl w:val="E3A24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457328">
    <w:abstractNumId w:val="0"/>
  </w:num>
  <w:num w:numId="2" w16cid:durableId="492796394">
    <w:abstractNumId w:val="4"/>
  </w:num>
  <w:num w:numId="3" w16cid:durableId="50201533">
    <w:abstractNumId w:val="3"/>
  </w:num>
  <w:num w:numId="4" w16cid:durableId="2032225318">
    <w:abstractNumId w:val="1"/>
  </w:num>
  <w:num w:numId="5" w16cid:durableId="339815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0D"/>
    <w:rsid w:val="0000748A"/>
    <w:rsid w:val="00015F7D"/>
    <w:rsid w:val="0005116D"/>
    <w:rsid w:val="000E7F88"/>
    <w:rsid w:val="000F78C0"/>
    <w:rsid w:val="00134D8D"/>
    <w:rsid w:val="00174905"/>
    <w:rsid w:val="001B5562"/>
    <w:rsid w:val="002110DD"/>
    <w:rsid w:val="002731A5"/>
    <w:rsid w:val="002E6BBC"/>
    <w:rsid w:val="00344F04"/>
    <w:rsid w:val="00497818"/>
    <w:rsid w:val="004D4BFF"/>
    <w:rsid w:val="00525E2E"/>
    <w:rsid w:val="00564A2F"/>
    <w:rsid w:val="00566F80"/>
    <w:rsid w:val="005A67DD"/>
    <w:rsid w:val="00605545"/>
    <w:rsid w:val="00675EA8"/>
    <w:rsid w:val="006F4826"/>
    <w:rsid w:val="00754D59"/>
    <w:rsid w:val="0076092C"/>
    <w:rsid w:val="007B0A96"/>
    <w:rsid w:val="0092013C"/>
    <w:rsid w:val="00981390"/>
    <w:rsid w:val="00A14FDD"/>
    <w:rsid w:val="00A65C83"/>
    <w:rsid w:val="00AA16F0"/>
    <w:rsid w:val="00AA1EF8"/>
    <w:rsid w:val="00AB77E5"/>
    <w:rsid w:val="00AF5806"/>
    <w:rsid w:val="00B02B51"/>
    <w:rsid w:val="00B14554"/>
    <w:rsid w:val="00B66987"/>
    <w:rsid w:val="00B8230D"/>
    <w:rsid w:val="00C466B5"/>
    <w:rsid w:val="00CA653A"/>
    <w:rsid w:val="00CC101C"/>
    <w:rsid w:val="00DC3065"/>
    <w:rsid w:val="00DF7EF2"/>
    <w:rsid w:val="00E023AC"/>
    <w:rsid w:val="00E1221B"/>
    <w:rsid w:val="00E346DB"/>
    <w:rsid w:val="00E46985"/>
    <w:rsid w:val="00E53D7C"/>
    <w:rsid w:val="00E557C9"/>
    <w:rsid w:val="00EA015C"/>
    <w:rsid w:val="00EB18A2"/>
    <w:rsid w:val="00FB498F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5B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A8"/>
    <w:pPr>
      <w:suppressAutoHyphens/>
      <w:jc w:val="both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8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8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Academica West LLC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Nielson</dc:creator>
  <cp:keywords/>
  <dc:description/>
  <cp:lastModifiedBy>Platte Nielson</cp:lastModifiedBy>
  <cp:revision>2</cp:revision>
  <dcterms:created xsi:type="dcterms:W3CDTF">2026-08-18T17:38:00Z</dcterms:created>
  <dcterms:modified xsi:type="dcterms:W3CDTF">2026-08-18T17:38:00Z</dcterms:modified>
</cp:coreProperties>
</file>