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40436A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147D07">
        <w:rPr>
          <w:rFonts w:asciiTheme="majorHAnsi" w:eastAsia="Times New Roman" w:hAnsiTheme="majorHAnsi" w:cs="Times New Roman"/>
          <w:color w:val="000000"/>
        </w:rPr>
        <w:t xml:space="preserve">Wednesday, </w:t>
      </w:r>
      <w:r w:rsidR="00D13FFD">
        <w:rPr>
          <w:rFonts w:asciiTheme="majorHAnsi" w:eastAsia="Times New Roman" w:hAnsiTheme="majorHAnsi" w:cs="Times New Roman"/>
          <w:color w:val="000000"/>
        </w:rPr>
        <w:t>June 1</w:t>
      </w:r>
      <w:r w:rsidR="00755E09">
        <w:rPr>
          <w:rFonts w:asciiTheme="majorHAnsi" w:eastAsia="Times New Roman" w:hAnsiTheme="majorHAnsi" w:cs="Times New Roman"/>
          <w:color w:val="000000"/>
        </w:rPr>
        <w:t>7</w:t>
      </w:r>
      <w:r w:rsidR="00D13FFD">
        <w:rPr>
          <w:rFonts w:asciiTheme="majorHAnsi" w:eastAsia="Times New Roman" w:hAnsiTheme="majorHAnsi" w:cs="Times New Roman"/>
          <w:color w:val="000000"/>
        </w:rPr>
        <w:t>, 2020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="00BB6CAC">
        <w:rPr>
          <w:rFonts w:asciiTheme="majorHAnsi" w:eastAsia="Times New Roman" w:hAnsiTheme="majorHAnsi" w:cs="Times New Roman"/>
          <w:color w:val="000000"/>
        </w:rPr>
        <w:t>: 7:0</w:t>
      </w:r>
      <w:r w:rsidRPr="005A7AAA">
        <w:rPr>
          <w:rFonts w:asciiTheme="majorHAnsi" w:eastAsia="Times New Roman" w:hAnsiTheme="majorHAnsi" w:cs="Times New Roman"/>
          <w:color w:val="000000"/>
        </w:rPr>
        <w:t>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BB6CAC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Session Opens 7:0</w:t>
      </w:r>
      <w:r w:rsidR="00E84D43" w:rsidRPr="005A7AAA">
        <w:rPr>
          <w:rFonts w:asciiTheme="majorHAnsi" w:eastAsia="Times New Roman" w:hAnsiTheme="majorHAnsi" w:cs="Times New Roman"/>
          <w:b/>
          <w:color w:val="000000"/>
        </w:rPr>
        <w:t>0pm</w:t>
      </w:r>
      <w:r w:rsidR="00E84D43"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3B6E70" w:rsidRPr="0040436A" w:rsidRDefault="000F334E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A72AF6">
        <w:rPr>
          <w:rFonts w:asciiTheme="majorHAnsi" w:eastAsia="Times New Roman" w:hAnsiTheme="majorHAnsi" w:cs="Times New Roman"/>
          <w:color w:val="000000"/>
        </w:rPr>
        <w:t xml:space="preserve"> </w:t>
      </w:r>
      <w:r w:rsidR="00755E09">
        <w:rPr>
          <w:rFonts w:asciiTheme="majorHAnsi" w:eastAsia="Times New Roman" w:hAnsiTheme="majorHAnsi" w:cs="Times New Roman"/>
          <w:color w:val="000000"/>
        </w:rPr>
        <w:t>Director’s Operations Report</w:t>
      </w:r>
    </w:p>
    <w:p w:rsidR="0040436A" w:rsidRPr="00147D07" w:rsidRDefault="0040436A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A72AF6">
        <w:rPr>
          <w:rFonts w:asciiTheme="majorHAnsi" w:eastAsia="Times New Roman" w:hAnsiTheme="majorHAnsi" w:cs="Times New Roman"/>
          <w:color w:val="000000"/>
        </w:rPr>
        <w:t xml:space="preserve"> </w:t>
      </w:r>
      <w:r w:rsidR="00755E09"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40436A" w:rsidRPr="0040436A" w:rsidRDefault="0040436A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A72AF6">
        <w:rPr>
          <w:rFonts w:asciiTheme="majorHAnsi" w:eastAsia="Times New Roman" w:hAnsiTheme="majorHAnsi" w:cs="Times New Roman"/>
          <w:color w:val="000000"/>
        </w:rPr>
        <w:t xml:space="preserve"> </w:t>
      </w:r>
    </w:p>
    <w:p w:rsidR="0040436A" w:rsidRPr="0040436A" w:rsidRDefault="0040436A" w:rsidP="0040436A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A72AF6">
        <w:rPr>
          <w:rFonts w:asciiTheme="majorHAnsi" w:eastAsia="Times New Roman" w:hAnsiTheme="majorHAnsi" w:cs="Times New Roman"/>
          <w:color w:val="000000"/>
        </w:rPr>
        <w:t xml:space="preserve"> </w:t>
      </w:r>
      <w:r w:rsidR="00D13FFD">
        <w:rPr>
          <w:rFonts w:asciiTheme="majorHAnsi" w:eastAsia="Times New Roman" w:hAnsiTheme="majorHAnsi" w:cs="Times New Roman"/>
          <w:color w:val="000000"/>
        </w:rPr>
        <w:t>Approval of any new board members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A72AF6">
        <w:rPr>
          <w:rFonts w:asciiTheme="majorHAnsi" w:eastAsia="Times New Roman" w:hAnsiTheme="majorHAnsi" w:cs="Times New Roman"/>
          <w:color w:val="000000"/>
        </w:rPr>
        <w:t xml:space="preserve"> </w:t>
      </w:r>
      <w:r w:rsidR="00D13FFD">
        <w:rPr>
          <w:rFonts w:asciiTheme="majorHAnsi" w:eastAsia="Times New Roman" w:hAnsiTheme="majorHAnsi" w:cs="Times New Roman"/>
          <w:color w:val="000000"/>
        </w:rPr>
        <w:t>Nomination and voting of new board member roles for 2020-21 school</w:t>
      </w:r>
      <w:r w:rsidR="005D5E1E">
        <w:rPr>
          <w:rFonts w:asciiTheme="majorHAnsi" w:eastAsia="Times New Roman" w:hAnsiTheme="majorHAnsi" w:cs="Times New Roman"/>
          <w:color w:val="000000"/>
        </w:rPr>
        <w:t xml:space="preserve"> </w:t>
      </w:r>
      <w:r w:rsidR="00D13FFD">
        <w:rPr>
          <w:rFonts w:asciiTheme="majorHAnsi" w:eastAsia="Times New Roman" w:hAnsiTheme="majorHAnsi" w:cs="Times New Roman"/>
          <w:color w:val="000000"/>
        </w:rPr>
        <w:t>year</w:t>
      </w:r>
    </w:p>
    <w:p w:rsidR="00755E09" w:rsidRDefault="00755E09" w:rsidP="00755E09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</w:rPr>
      </w:pPr>
      <w:r w:rsidRPr="00755E09">
        <w:rPr>
          <w:rFonts w:asciiTheme="majorHAnsi" w:eastAsia="Times New Roman" w:hAnsiTheme="majorHAnsi" w:cs="Times New Roman"/>
          <w:color w:val="000000"/>
        </w:rPr>
        <w:t>Creation and approval of 2020-21 Academic Progress and School Improvement Goals</w:t>
      </w:r>
    </w:p>
    <w:p w:rsidR="000F334E" w:rsidRPr="00755E09" w:rsidRDefault="00755E09" w:rsidP="00755E09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</w:rPr>
      </w:pPr>
      <w:r>
        <w:rPr>
          <w:rFonts w:asciiTheme="majorHAnsi" w:eastAsia="Times New Roman" w:hAnsiTheme="majorHAnsi" w:cs="Times New Roman"/>
        </w:rPr>
        <w:t>End-of-year testing (DIBELS &amp; Rise)</w:t>
      </w:r>
    </w:p>
    <w:p w:rsidR="00147D07" w:rsidRPr="00755E09" w:rsidRDefault="00A72AF6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755E09">
        <w:rPr>
          <w:rFonts w:asciiTheme="majorHAnsi" w:eastAsia="Times New Roman" w:hAnsiTheme="majorHAnsi" w:cs="Times New Roman"/>
          <w:color w:val="000000"/>
        </w:rPr>
        <w:t>Review the following: Board Governance Process, Board Management Delegation Policy, Executive Limitations Policy</w:t>
      </w:r>
    </w:p>
    <w:p w:rsidR="00755E09" w:rsidRPr="00755E09" w:rsidRDefault="00755E09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Vote on final amended budget for fiscal year ‘20</w:t>
      </w:r>
    </w:p>
    <w:p w:rsidR="00755E09" w:rsidRPr="009A1306" w:rsidRDefault="00755E09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Vote on proposed budget for fiscal year ‘21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–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“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  <w:r w:rsidR="00F67B92">
        <w:rPr>
          <w:rFonts w:asciiTheme="majorHAnsi" w:eastAsia="Times New Roman" w:hAnsiTheme="majorHAnsi" w:cs="Times New Roman"/>
          <w:color w:val="000000"/>
        </w:rPr>
        <w:t>(section 52-4-205)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>
      <w:bookmarkStart w:id="0" w:name="_GoBack"/>
      <w:bookmarkEnd w:id="0"/>
    </w:p>
    <w:sectPr w:rsidR="00E84D43" w:rsidSect="0087460D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655" w:rsidRDefault="00616655">
      <w:pPr>
        <w:spacing w:after="0" w:line="240" w:lineRule="auto"/>
      </w:pPr>
      <w:r>
        <w:separator/>
      </w:r>
    </w:p>
  </w:endnote>
  <w:endnote w:type="continuationSeparator" w:id="0">
    <w:p w:rsidR="00616655" w:rsidRDefault="00616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655" w:rsidRDefault="00616655">
      <w:pPr>
        <w:spacing w:after="0" w:line="240" w:lineRule="auto"/>
      </w:pPr>
      <w:r>
        <w:separator/>
      </w:r>
    </w:p>
  </w:footnote>
  <w:footnote w:type="continuationSeparator" w:id="0">
    <w:p w:rsidR="00616655" w:rsidRDefault="00616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11DD9"/>
    <w:rsid w:val="0007051B"/>
    <w:rsid w:val="000F334E"/>
    <w:rsid w:val="00147D07"/>
    <w:rsid w:val="001F172C"/>
    <w:rsid w:val="002218DC"/>
    <w:rsid w:val="002B10DD"/>
    <w:rsid w:val="003401B1"/>
    <w:rsid w:val="00341134"/>
    <w:rsid w:val="003858D4"/>
    <w:rsid w:val="00394037"/>
    <w:rsid w:val="003B6E70"/>
    <w:rsid w:val="003D0205"/>
    <w:rsid w:val="0040436A"/>
    <w:rsid w:val="00441D94"/>
    <w:rsid w:val="00456EAB"/>
    <w:rsid w:val="005242D7"/>
    <w:rsid w:val="00545817"/>
    <w:rsid w:val="005D5E1E"/>
    <w:rsid w:val="00616655"/>
    <w:rsid w:val="00651965"/>
    <w:rsid w:val="006974F6"/>
    <w:rsid w:val="006A6B1F"/>
    <w:rsid w:val="007216EE"/>
    <w:rsid w:val="00755E09"/>
    <w:rsid w:val="007B25C7"/>
    <w:rsid w:val="00827205"/>
    <w:rsid w:val="008603BE"/>
    <w:rsid w:val="00945E18"/>
    <w:rsid w:val="0095636A"/>
    <w:rsid w:val="009961BD"/>
    <w:rsid w:val="009A4F21"/>
    <w:rsid w:val="009F12E6"/>
    <w:rsid w:val="00A13896"/>
    <w:rsid w:val="00A21601"/>
    <w:rsid w:val="00A361E1"/>
    <w:rsid w:val="00A435CB"/>
    <w:rsid w:val="00A72AF6"/>
    <w:rsid w:val="00AA5908"/>
    <w:rsid w:val="00AC615B"/>
    <w:rsid w:val="00AC7DB2"/>
    <w:rsid w:val="00B0622F"/>
    <w:rsid w:val="00B4010D"/>
    <w:rsid w:val="00B4587A"/>
    <w:rsid w:val="00B96064"/>
    <w:rsid w:val="00BB6CAC"/>
    <w:rsid w:val="00C9412C"/>
    <w:rsid w:val="00D13FFD"/>
    <w:rsid w:val="00D862C5"/>
    <w:rsid w:val="00DF09B8"/>
    <w:rsid w:val="00E1471E"/>
    <w:rsid w:val="00E47844"/>
    <w:rsid w:val="00E84D43"/>
    <w:rsid w:val="00F01B94"/>
    <w:rsid w:val="00F34C8B"/>
    <w:rsid w:val="00F52A58"/>
    <w:rsid w:val="00F56271"/>
    <w:rsid w:val="00F67B92"/>
    <w:rsid w:val="00FE687B"/>
    <w:rsid w:val="00FF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BE56F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8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2</cp:revision>
  <cp:lastPrinted>2019-01-07T22:43:00Z</cp:lastPrinted>
  <dcterms:created xsi:type="dcterms:W3CDTF">2020-07-01T17:18:00Z</dcterms:created>
  <dcterms:modified xsi:type="dcterms:W3CDTF">2020-07-01T17:18:00Z</dcterms:modified>
</cp:coreProperties>
</file>