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D43" w:rsidRPr="00761BD6" w:rsidRDefault="009F12E6" w:rsidP="00E84D43">
      <w:pPr>
        <w:spacing w:after="0"/>
        <w:rPr>
          <w:rFonts w:ascii="Garamond" w:hAnsi="Garamond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0021298C" wp14:editId="134398CF">
            <wp:simplePos x="0" y="0"/>
            <wp:positionH relativeFrom="column">
              <wp:posOffset>2411730</wp:posOffset>
            </wp:positionH>
            <wp:positionV relativeFrom="paragraph">
              <wp:posOffset>-561975</wp:posOffset>
            </wp:positionV>
            <wp:extent cx="1055370" cy="990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e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3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4D43" w:rsidRDefault="00E84D43" w:rsidP="00E84D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E84D43" w:rsidRDefault="00E84D43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  <w:r w:rsidRPr="00DC3B54"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  <w:t>Board Meeting Agenda</w:t>
      </w:r>
    </w:p>
    <w:p w:rsidR="00A435CB" w:rsidRPr="00DC3B54" w:rsidRDefault="00A435CB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</w:p>
    <w:p w:rsidR="00E84D43" w:rsidRPr="000932EF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Date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: 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9A4F21">
        <w:rPr>
          <w:rFonts w:asciiTheme="majorHAnsi" w:eastAsia="Times New Roman" w:hAnsiTheme="majorHAnsi" w:cs="Times New Roman"/>
          <w:color w:val="000000"/>
        </w:rPr>
        <w:t>Wednesday,</w:t>
      </w:r>
      <w:r w:rsidR="005773C1">
        <w:rPr>
          <w:rFonts w:asciiTheme="majorHAnsi" w:eastAsia="Times New Roman" w:hAnsiTheme="majorHAnsi" w:cs="Times New Roman"/>
          <w:color w:val="000000"/>
        </w:rPr>
        <w:t xml:space="preserve"> October 23, 2019</w:t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Time</w:t>
      </w:r>
      <w:r w:rsidRPr="005A7AAA">
        <w:rPr>
          <w:rFonts w:asciiTheme="majorHAnsi" w:eastAsia="Times New Roman" w:hAnsiTheme="majorHAnsi" w:cs="Times New Roman"/>
          <w:color w:val="000000"/>
        </w:rPr>
        <w:t>: 7:00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Pr="005A7AAA">
        <w:rPr>
          <w:rFonts w:asciiTheme="majorHAnsi" w:eastAsia="Times New Roman" w:hAnsiTheme="majorHAnsi" w:cs="Times New Roman"/>
          <w:color w:val="000000"/>
        </w:rPr>
        <w:t>pm</w:t>
      </w:r>
      <w:r w:rsidR="00441D94">
        <w:rPr>
          <w:rFonts w:asciiTheme="majorHAnsi" w:eastAsia="Times New Roman" w:hAnsiTheme="majorHAnsi" w:cs="Times New Roman"/>
          <w:color w:val="000000"/>
        </w:rPr>
        <w:tab/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Location: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 Renaissance Acad</w:t>
      </w:r>
      <w:r>
        <w:rPr>
          <w:rFonts w:asciiTheme="majorHAnsi" w:eastAsia="Times New Roman" w:hAnsiTheme="majorHAnsi" w:cs="Times New Roman"/>
          <w:color w:val="000000"/>
        </w:rPr>
        <w:t>emy;</w:t>
      </w:r>
      <w:r w:rsidR="00F01B94">
        <w:rPr>
          <w:rFonts w:asciiTheme="majorHAnsi" w:eastAsia="Times New Roman" w:hAnsiTheme="majorHAnsi" w:cs="Times New Roman"/>
          <w:color w:val="000000"/>
        </w:rPr>
        <w:t xml:space="preserve"> 3435 North 1120 East, Lehi, UT</w:t>
      </w:r>
      <w:r w:rsidRPr="005A7AAA">
        <w:rPr>
          <w:rFonts w:asciiTheme="majorHAnsi" w:eastAsia="Times New Roman" w:hAnsiTheme="majorHAnsi" w:cs="Times New Roman"/>
          <w:color w:val="000000"/>
        </w:rPr>
        <w:t>.  Public is welcome.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5A7AAA">
        <w:rPr>
          <w:rFonts w:asciiTheme="majorHAnsi" w:eastAsia="Times New Roman" w:hAnsiTheme="majorHAnsi" w:cs="Times New Roman"/>
          <w:b/>
          <w:color w:val="000000"/>
        </w:rPr>
        <w:t>Session Opens 7:00pm</w:t>
      </w:r>
      <w:r w:rsidRPr="005A7AAA">
        <w:rPr>
          <w:rFonts w:asciiTheme="majorHAnsi" w:eastAsia="Times New Roman" w:hAnsiTheme="majorHAnsi" w:cs="Times New Roman"/>
          <w:color w:val="000000"/>
        </w:rPr>
        <w:t>*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Welcome and Call to Order: </w:t>
      </w:r>
      <w:r w:rsidR="000F334E">
        <w:rPr>
          <w:rFonts w:asciiTheme="majorHAnsi" w:eastAsia="Times New Roman" w:hAnsiTheme="majorHAnsi" w:cs="Times New Roman"/>
          <w:color w:val="000000"/>
        </w:rPr>
        <w:t> Ryan Hunter</w:t>
      </w:r>
      <w:r w:rsidRPr="009A1306">
        <w:rPr>
          <w:rFonts w:asciiTheme="majorHAnsi" w:eastAsia="Times New Roman" w:hAnsiTheme="majorHAnsi" w:cs="Times New Roman"/>
          <w:color w:val="000000"/>
        </w:rPr>
        <w:t>, Board Chair</w:t>
      </w:r>
    </w:p>
    <w:p w:rsidR="00E84D43" w:rsidRPr="009A4F21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>Roll call</w:t>
      </w:r>
    </w:p>
    <w:p w:rsidR="009A4F21" w:rsidRPr="009A1306" w:rsidRDefault="009A4F21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bCs/>
          <w:color w:val="000000"/>
        </w:rPr>
        <w:t>Approval of Minutes</w:t>
      </w:r>
    </w:p>
    <w:p w:rsidR="00E84D43" w:rsidRPr="000F334E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Executive Director Update 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5773C1">
        <w:rPr>
          <w:rFonts w:asciiTheme="majorHAnsi" w:eastAsia="Times New Roman" w:hAnsiTheme="majorHAnsi" w:cs="Times New Roman"/>
          <w:color w:val="000000"/>
        </w:rPr>
        <w:t>Financial Report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5773C1">
        <w:rPr>
          <w:rFonts w:asciiTheme="majorHAnsi" w:eastAsia="Times New Roman" w:hAnsiTheme="majorHAnsi" w:cs="Times New Roman"/>
          <w:color w:val="000000"/>
        </w:rPr>
        <w:t>Enrollment/Marketing Plan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5773C1">
        <w:rPr>
          <w:rFonts w:asciiTheme="majorHAnsi" w:eastAsia="Times New Roman" w:hAnsiTheme="majorHAnsi" w:cs="Times New Roman"/>
          <w:color w:val="000000"/>
        </w:rPr>
        <w:t>5-year Strategic Plan</w:t>
      </w:r>
    </w:p>
    <w:p w:rsidR="000F334E" w:rsidRPr="005773C1" w:rsidRDefault="005773C1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Bond Refinance</w:t>
      </w:r>
    </w:p>
    <w:p w:rsidR="005773C1" w:rsidRDefault="005773C1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New Pick-up Procedure – Ms. Dieters</w:t>
      </w:r>
    </w:p>
    <w:p w:rsidR="000F334E" w:rsidRDefault="000F334E" w:rsidP="000F334E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Items of Business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5773C1">
        <w:rPr>
          <w:rFonts w:asciiTheme="majorHAnsi" w:eastAsia="Times New Roman" w:hAnsiTheme="majorHAnsi" w:cs="Times New Roman"/>
          <w:color w:val="000000"/>
        </w:rPr>
        <w:t>UCA Plan Vote</w:t>
      </w:r>
      <w:bookmarkStart w:id="0" w:name="_GoBack"/>
      <w:bookmarkEnd w:id="0"/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</w:p>
    <w:p w:rsidR="000F334E" w:rsidRPr="009A1306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color w:val="000000"/>
        </w:rPr>
        <w:t>Closed Session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</w:t>
      </w:r>
      <w:r w:rsidR="00F67B92">
        <w:rPr>
          <w:rFonts w:asciiTheme="majorHAnsi" w:eastAsia="Times New Roman" w:hAnsiTheme="majorHAnsi" w:cs="Times New Roman"/>
          <w:color w:val="000000"/>
        </w:rPr>
        <w:t>–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</w:t>
      </w:r>
      <w:r w:rsidR="00F67B92">
        <w:rPr>
          <w:rFonts w:asciiTheme="majorHAnsi" w:eastAsia="Times New Roman" w:hAnsiTheme="majorHAnsi" w:cs="Times New Roman"/>
          <w:color w:val="000000"/>
        </w:rPr>
        <w:t>“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A closed meeting described under Section 52-4-204 will be held for: (a) discussion of the character, professional competence, or physical or mental health of an individual and (d) strategy session to discuss the purchasing, exchange, lease or sale of real property.” </w:t>
      </w:r>
      <w:r w:rsidR="00F67B92">
        <w:rPr>
          <w:rFonts w:asciiTheme="majorHAnsi" w:eastAsia="Times New Roman" w:hAnsiTheme="majorHAnsi" w:cs="Times New Roman"/>
          <w:color w:val="000000"/>
        </w:rPr>
        <w:t>(section 52-4-205)</w:t>
      </w:r>
    </w:p>
    <w:p w:rsidR="00E84D43" w:rsidRPr="005A7AAA" w:rsidRDefault="00E84D43" w:rsidP="00E84D43">
      <w:pPr>
        <w:spacing w:after="0"/>
        <w:ind w:left="1440" w:hanging="720"/>
        <w:rPr>
          <w:rFonts w:asciiTheme="majorHAnsi" w:eastAsia="Times New Roman" w:hAnsiTheme="majorHAnsi" w:cs="Times New Roman"/>
          <w:color w:val="000000"/>
        </w:rPr>
      </w:pPr>
    </w:p>
    <w:p w:rsidR="00E84D43" w:rsidRPr="007C1C2C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color w:val="000000"/>
        </w:rPr>
        <w:t>*All times are approximate and the board reserves the right to vote on any item on the agenda</w:t>
      </w:r>
      <w:r w:rsidRPr="00E84ECD">
        <w:rPr>
          <w:rFonts w:asciiTheme="majorHAnsi" w:eastAsia="Times New Roman" w:hAnsiTheme="majorHAnsi" w:cs="Times New Roman"/>
          <w:color w:val="000000"/>
        </w:rPr>
        <w:t>.</w:t>
      </w:r>
    </w:p>
    <w:p w:rsidR="00E84D43" w:rsidRDefault="00E84D43" w:rsidP="00E84D43"/>
    <w:p w:rsidR="00E84D43" w:rsidRDefault="00E84D43" w:rsidP="00E84D43"/>
    <w:p w:rsidR="00E84D43" w:rsidRDefault="00E84D43" w:rsidP="00E84D43"/>
    <w:p w:rsidR="00E84D43" w:rsidRDefault="00E84D43" w:rsidP="00E84D43"/>
    <w:p w:rsidR="001F172C" w:rsidRDefault="001F172C"/>
    <w:sectPr w:rsidR="001F172C" w:rsidSect="0087460D">
      <w:pgSz w:w="12240" w:h="18720" w:code="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896" w:rsidRDefault="00A13896">
      <w:pPr>
        <w:spacing w:after="0" w:line="240" w:lineRule="auto"/>
      </w:pPr>
      <w:r>
        <w:separator/>
      </w:r>
    </w:p>
  </w:endnote>
  <w:endnote w:type="continuationSeparator" w:id="0">
    <w:p w:rsidR="00A13896" w:rsidRDefault="00A13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896" w:rsidRDefault="00A13896">
      <w:pPr>
        <w:spacing w:after="0" w:line="240" w:lineRule="auto"/>
      </w:pPr>
      <w:r>
        <w:separator/>
      </w:r>
    </w:p>
  </w:footnote>
  <w:footnote w:type="continuationSeparator" w:id="0">
    <w:p w:rsidR="00A13896" w:rsidRDefault="00A13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40991"/>
    <w:multiLevelType w:val="hybridMultilevel"/>
    <w:tmpl w:val="31887BF4"/>
    <w:lvl w:ilvl="0" w:tplc="4C864418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B17EB5F0">
      <w:start w:val="1"/>
      <w:numFmt w:val="lowerLetter"/>
      <w:lvlText w:val="%2."/>
      <w:lvlJc w:val="left"/>
      <w:pPr>
        <w:ind w:left="180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D43"/>
    <w:rsid w:val="00000874"/>
    <w:rsid w:val="0007051B"/>
    <w:rsid w:val="000F334E"/>
    <w:rsid w:val="001F172C"/>
    <w:rsid w:val="002218DC"/>
    <w:rsid w:val="002B10DD"/>
    <w:rsid w:val="003401B1"/>
    <w:rsid w:val="00341134"/>
    <w:rsid w:val="003858D4"/>
    <w:rsid w:val="00394037"/>
    <w:rsid w:val="003D0205"/>
    <w:rsid w:val="00441D94"/>
    <w:rsid w:val="00456EAB"/>
    <w:rsid w:val="00545817"/>
    <w:rsid w:val="005773C1"/>
    <w:rsid w:val="00651965"/>
    <w:rsid w:val="006974F6"/>
    <w:rsid w:val="006A6B1F"/>
    <w:rsid w:val="007216EE"/>
    <w:rsid w:val="007B25C7"/>
    <w:rsid w:val="00827205"/>
    <w:rsid w:val="008603BE"/>
    <w:rsid w:val="00945E18"/>
    <w:rsid w:val="0095636A"/>
    <w:rsid w:val="009961BD"/>
    <w:rsid w:val="009A4F21"/>
    <w:rsid w:val="009F12E6"/>
    <w:rsid w:val="00A13896"/>
    <w:rsid w:val="00A21601"/>
    <w:rsid w:val="00A361E1"/>
    <w:rsid w:val="00A435CB"/>
    <w:rsid w:val="00AA5908"/>
    <w:rsid w:val="00AC615B"/>
    <w:rsid w:val="00AC7DB2"/>
    <w:rsid w:val="00B0622F"/>
    <w:rsid w:val="00B4587A"/>
    <w:rsid w:val="00B96064"/>
    <w:rsid w:val="00C9412C"/>
    <w:rsid w:val="00D862C5"/>
    <w:rsid w:val="00DF09B8"/>
    <w:rsid w:val="00E1471E"/>
    <w:rsid w:val="00E47844"/>
    <w:rsid w:val="00E84D43"/>
    <w:rsid w:val="00F01B94"/>
    <w:rsid w:val="00F34C8B"/>
    <w:rsid w:val="00F52A58"/>
    <w:rsid w:val="00F56271"/>
    <w:rsid w:val="00F67B92"/>
    <w:rsid w:val="00FE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79002"/>
  <w15:docId w15:val="{F379DD7D-E58B-4489-A770-87B3D3FA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D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D43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D43"/>
  </w:style>
  <w:style w:type="paragraph" w:styleId="Footer">
    <w:name w:val="footer"/>
    <w:basedOn w:val="Normal"/>
    <w:link w:val="Foot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D43"/>
  </w:style>
  <w:style w:type="paragraph" w:styleId="BalloonText">
    <w:name w:val="Balloon Text"/>
    <w:basedOn w:val="Normal"/>
    <w:link w:val="BalloonTextChar"/>
    <w:uiPriority w:val="99"/>
    <w:semiHidden/>
    <w:unhideWhenUsed/>
    <w:rsid w:val="009F1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ES. Simons</dc:creator>
  <cp:lastModifiedBy>Ashley Doyle</cp:lastModifiedBy>
  <cp:revision>2</cp:revision>
  <cp:lastPrinted>2019-01-07T22:43:00Z</cp:lastPrinted>
  <dcterms:created xsi:type="dcterms:W3CDTF">2019-10-22T22:32:00Z</dcterms:created>
  <dcterms:modified xsi:type="dcterms:W3CDTF">2019-10-22T22:32:00Z</dcterms:modified>
</cp:coreProperties>
</file>