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DCF94" w14:textId="77777777" w:rsidR="00CB1E4A" w:rsidRPr="00CB1E4A" w:rsidRDefault="00CB1E4A" w:rsidP="00CB1E4A">
      <w:pPr>
        <w:spacing w:line="240" w:lineRule="auto"/>
        <w:rPr>
          <w:rFonts w:ascii="Times New Roman" w:eastAsia="Times New Roman" w:hAnsi="Times New Roman" w:cs="Times New Roman"/>
          <w:sz w:val="24"/>
          <w:szCs w:val="24"/>
        </w:rPr>
      </w:pPr>
      <w:r w:rsidRPr="00CB1E4A">
        <w:rPr>
          <w:rFonts w:ascii="Calibri" w:eastAsia="Times New Roman" w:hAnsi="Calibri" w:cs="Calibri"/>
          <w:color w:val="000000"/>
        </w:rPr>
        <w:t>Odyssey Charter School today announced its policy for providing meals for children served under the National School Lunch, and/or School Breakfast Programs. This school year, healthy meals will be offered at no cost to all students. These meals will be available every school day. Typically, a student’s household must meet income eligibility requirements to qualify for free or reduced-price meals. However, the United States Department of Agriculture (USDA) is allowing schools to waive this requirement for the 2021-2022 school year.  </w:t>
      </w:r>
    </w:p>
    <w:p w14:paraId="09715116" w14:textId="77777777" w:rsidR="00CB1E4A" w:rsidRPr="00CB1E4A" w:rsidRDefault="00CB1E4A" w:rsidP="00CB1E4A">
      <w:pPr>
        <w:spacing w:line="240" w:lineRule="auto"/>
        <w:rPr>
          <w:rFonts w:ascii="Times New Roman" w:eastAsia="Times New Roman" w:hAnsi="Times New Roman" w:cs="Times New Roman"/>
          <w:sz w:val="24"/>
          <w:szCs w:val="24"/>
        </w:rPr>
      </w:pPr>
      <w:r w:rsidRPr="00CB1E4A">
        <w:rPr>
          <w:rFonts w:ascii="Calibri" w:eastAsia="Times New Roman" w:hAnsi="Calibri" w:cs="Calibri"/>
          <w:color w:val="000000"/>
        </w:rPr>
        <w:t>Households will not be required to submit a meal application form to receive meals at no charge this school year. However, Odyssey is still collecting and processing applications for free and reduced-price meals. This is because school funding and eligibility for other programs depends on completed meal applications. Completing an application this year may also prevent a gap in benefits for your child next year.  </w:t>
      </w:r>
    </w:p>
    <w:p w14:paraId="5B40772E" w14:textId="77777777" w:rsidR="00CB1E4A" w:rsidRPr="00CB1E4A" w:rsidRDefault="00CB1E4A" w:rsidP="00CB1E4A">
      <w:pPr>
        <w:spacing w:line="240" w:lineRule="auto"/>
        <w:rPr>
          <w:rFonts w:ascii="Times New Roman" w:eastAsia="Times New Roman" w:hAnsi="Times New Roman" w:cs="Times New Roman"/>
          <w:sz w:val="24"/>
          <w:szCs w:val="24"/>
        </w:rPr>
      </w:pPr>
      <w:r w:rsidRPr="00CB1E4A">
        <w:rPr>
          <w:rFonts w:ascii="Calibri" w:eastAsia="Times New Roman" w:hAnsi="Calibri" w:cs="Calibri"/>
          <w:color w:val="000000"/>
        </w:rPr>
        <w:t>Each household will receive a letter informing them of the program, including contact information for any questions. Each school and/or the school nutrition office has a copy of the policy, which may be reviewed by any interested party. It is important to submit a completed meal application as soon as possible.</w:t>
      </w:r>
    </w:p>
    <w:p w14:paraId="532916C5" w14:textId="77777777" w:rsidR="00CB1E4A" w:rsidRPr="00CB1E4A" w:rsidRDefault="00CB1E4A" w:rsidP="00CB1E4A">
      <w:pPr>
        <w:numPr>
          <w:ilvl w:val="0"/>
          <w:numId w:val="1"/>
        </w:numPr>
        <w:spacing w:after="0" w:line="240" w:lineRule="auto"/>
        <w:textAlignment w:val="baseline"/>
        <w:rPr>
          <w:rFonts w:ascii="Arial" w:eastAsia="Times New Roman" w:hAnsi="Arial" w:cs="Arial"/>
          <w:color w:val="000000"/>
        </w:rPr>
      </w:pPr>
      <w:r w:rsidRPr="00CB1E4A">
        <w:rPr>
          <w:rFonts w:ascii="Calibri" w:eastAsia="Times New Roman" w:hAnsi="Calibri" w:cs="Calibri"/>
          <w:color w:val="000000"/>
        </w:rPr>
        <w:t>Only one meal application is needed for each household. Applications are collected at the local level; each school district or charter school has their own process for submitting applications.</w:t>
      </w:r>
    </w:p>
    <w:p w14:paraId="6A5B7575" w14:textId="77777777" w:rsidR="00CB1E4A" w:rsidRPr="00CB1E4A" w:rsidRDefault="00CB1E4A" w:rsidP="00CB1E4A">
      <w:pPr>
        <w:numPr>
          <w:ilvl w:val="0"/>
          <w:numId w:val="1"/>
        </w:numPr>
        <w:spacing w:line="240" w:lineRule="auto"/>
        <w:textAlignment w:val="baseline"/>
        <w:rPr>
          <w:rFonts w:ascii="Arial" w:eastAsia="Times New Roman" w:hAnsi="Arial" w:cs="Arial"/>
          <w:color w:val="000000"/>
        </w:rPr>
      </w:pPr>
      <w:r w:rsidRPr="00CB1E4A">
        <w:rPr>
          <w:rFonts w:ascii="Calibri" w:eastAsia="Times New Roman" w:hAnsi="Calibri" w:cs="Calibri"/>
          <w:color w:val="000000"/>
        </w:rPr>
        <w:t>Applications are available at odysseycharter.net</w:t>
      </w:r>
    </w:p>
    <w:p w14:paraId="51B5E6F0" w14:textId="77777777" w:rsidR="00CB1E4A" w:rsidRPr="00CB1E4A" w:rsidRDefault="00CB1E4A" w:rsidP="00CB1E4A">
      <w:pPr>
        <w:spacing w:after="0" w:line="240" w:lineRule="auto"/>
        <w:rPr>
          <w:rFonts w:ascii="Times New Roman" w:eastAsia="Times New Roman" w:hAnsi="Times New Roman" w:cs="Times New Roman"/>
          <w:sz w:val="24"/>
          <w:szCs w:val="24"/>
        </w:rPr>
      </w:pPr>
    </w:p>
    <w:p w14:paraId="4A69726F" w14:textId="77777777" w:rsidR="00CB1E4A" w:rsidRPr="00CB1E4A" w:rsidRDefault="00CB1E4A" w:rsidP="00CB1E4A">
      <w:pPr>
        <w:spacing w:line="240" w:lineRule="auto"/>
        <w:rPr>
          <w:rFonts w:ascii="Times New Roman" w:eastAsia="Times New Roman" w:hAnsi="Times New Roman" w:cs="Times New Roman"/>
          <w:sz w:val="24"/>
          <w:szCs w:val="24"/>
        </w:rPr>
      </w:pPr>
      <w:r w:rsidRPr="00CB1E4A">
        <w:rPr>
          <w:rFonts w:ascii="Calibri" w:eastAsia="Times New Roman" w:hAnsi="Calibri" w:cs="Calibri"/>
          <w:b/>
          <w:bCs/>
          <w:color w:val="000000"/>
        </w:rPr>
        <w:t>Criteria for Free and Reduced-Price Meal Benefits </w:t>
      </w:r>
    </w:p>
    <w:p w14:paraId="4A57DFB8" w14:textId="77777777" w:rsidR="00CB1E4A" w:rsidRPr="00CB1E4A" w:rsidRDefault="00CB1E4A" w:rsidP="00CB1E4A">
      <w:pPr>
        <w:spacing w:line="240" w:lineRule="auto"/>
        <w:rPr>
          <w:rFonts w:ascii="Times New Roman" w:eastAsia="Times New Roman" w:hAnsi="Times New Roman" w:cs="Times New Roman"/>
          <w:sz w:val="24"/>
          <w:szCs w:val="24"/>
        </w:rPr>
      </w:pPr>
      <w:r w:rsidRPr="00CB1E4A">
        <w:rPr>
          <w:rFonts w:ascii="Calibri" w:eastAsia="Times New Roman" w:hAnsi="Calibri" w:cs="Calibri"/>
          <w:color w:val="000000"/>
        </w:rPr>
        <w:t>The following criteria will be used to determine a child’s eligibility for free or reduced-price meal benefits for School Year 2021-2022:  </w:t>
      </w:r>
    </w:p>
    <w:p w14:paraId="282E760E" w14:textId="77777777" w:rsidR="00CB1E4A" w:rsidRPr="00CB1E4A" w:rsidRDefault="00CB1E4A" w:rsidP="00CB1E4A">
      <w:pPr>
        <w:spacing w:line="240" w:lineRule="auto"/>
        <w:rPr>
          <w:rFonts w:ascii="Times New Roman" w:eastAsia="Times New Roman" w:hAnsi="Times New Roman" w:cs="Times New Roman"/>
          <w:sz w:val="24"/>
          <w:szCs w:val="24"/>
        </w:rPr>
      </w:pPr>
      <w:r w:rsidRPr="00CB1E4A">
        <w:rPr>
          <w:rFonts w:ascii="Calibri" w:eastAsia="Times New Roman" w:hAnsi="Calibri" w:cs="Calibri"/>
          <w:b/>
          <w:bCs/>
          <w:color w:val="000000"/>
        </w:rPr>
        <w:t>Income </w:t>
      </w:r>
    </w:p>
    <w:p w14:paraId="1973B342" w14:textId="77777777" w:rsidR="00CB1E4A" w:rsidRPr="00CB1E4A" w:rsidRDefault="00CB1E4A" w:rsidP="00CB1E4A">
      <w:pPr>
        <w:numPr>
          <w:ilvl w:val="0"/>
          <w:numId w:val="2"/>
        </w:numPr>
        <w:spacing w:line="240" w:lineRule="auto"/>
        <w:textAlignment w:val="baseline"/>
        <w:rPr>
          <w:rFonts w:ascii="Calibri" w:eastAsia="Times New Roman" w:hAnsi="Calibri" w:cs="Calibri"/>
          <w:color w:val="000000"/>
        </w:rPr>
      </w:pPr>
      <w:r w:rsidRPr="00CB1E4A">
        <w:rPr>
          <w:rFonts w:ascii="Calibri" w:eastAsia="Times New Roman" w:hAnsi="Calibri" w:cs="Calibri"/>
          <w:color w:val="000000"/>
        </w:rPr>
        <w:t>Household income that is at or below the income eligibility levels  </w:t>
      </w:r>
    </w:p>
    <w:p w14:paraId="06B098FD" w14:textId="77777777" w:rsidR="00CB1E4A" w:rsidRPr="00CB1E4A" w:rsidRDefault="00CB1E4A" w:rsidP="00CB1E4A">
      <w:pPr>
        <w:spacing w:line="240" w:lineRule="auto"/>
        <w:rPr>
          <w:rFonts w:ascii="Times New Roman" w:eastAsia="Times New Roman" w:hAnsi="Times New Roman" w:cs="Times New Roman"/>
          <w:sz w:val="24"/>
          <w:szCs w:val="24"/>
        </w:rPr>
      </w:pPr>
      <w:r w:rsidRPr="00CB1E4A">
        <w:rPr>
          <w:rFonts w:ascii="Calibri" w:eastAsia="Times New Roman" w:hAnsi="Calibri" w:cs="Calibri"/>
          <w:b/>
          <w:bCs/>
          <w:color w:val="000000"/>
        </w:rPr>
        <w:t>Categorical or Automatic Eligibility </w:t>
      </w:r>
    </w:p>
    <w:p w14:paraId="3FE9C341" w14:textId="77777777" w:rsidR="00CB1E4A" w:rsidRPr="00CB1E4A" w:rsidRDefault="00CB1E4A" w:rsidP="00CB1E4A">
      <w:pPr>
        <w:numPr>
          <w:ilvl w:val="0"/>
          <w:numId w:val="3"/>
        </w:numPr>
        <w:spacing w:line="240" w:lineRule="auto"/>
        <w:textAlignment w:val="baseline"/>
        <w:rPr>
          <w:rFonts w:ascii="Calibri" w:eastAsia="Times New Roman" w:hAnsi="Calibri" w:cs="Calibri"/>
          <w:color w:val="000000"/>
        </w:rPr>
      </w:pPr>
      <w:r w:rsidRPr="00CB1E4A">
        <w:rPr>
          <w:rFonts w:ascii="Calibri" w:eastAsia="Times New Roman" w:hAnsi="Calibri" w:cs="Calibri"/>
          <w:color w:val="000000"/>
        </w:rPr>
        <w:t>Household receiving Supplemental Nutrition Assistance Program (SNAP), Temporary Assistance for Needy Families (TANF); or Food Distribution Program on Indian Reservations (FDPIR) </w:t>
      </w:r>
    </w:p>
    <w:p w14:paraId="05F467F0" w14:textId="77777777" w:rsidR="00CB1E4A" w:rsidRPr="00CB1E4A" w:rsidRDefault="00CB1E4A" w:rsidP="00CB1E4A">
      <w:pPr>
        <w:spacing w:line="240" w:lineRule="auto"/>
        <w:rPr>
          <w:rFonts w:ascii="Times New Roman" w:eastAsia="Times New Roman" w:hAnsi="Times New Roman" w:cs="Times New Roman"/>
          <w:sz w:val="24"/>
          <w:szCs w:val="24"/>
        </w:rPr>
      </w:pPr>
      <w:r w:rsidRPr="00CB1E4A">
        <w:rPr>
          <w:rFonts w:ascii="Calibri" w:eastAsia="Times New Roman" w:hAnsi="Calibri" w:cs="Calibri"/>
          <w:b/>
          <w:bCs/>
          <w:color w:val="000000"/>
        </w:rPr>
        <w:t>Program Participant  </w:t>
      </w:r>
    </w:p>
    <w:p w14:paraId="0C441511" w14:textId="77777777" w:rsidR="00CB1E4A" w:rsidRPr="00CB1E4A" w:rsidRDefault="00CB1E4A" w:rsidP="00CB1E4A">
      <w:pPr>
        <w:numPr>
          <w:ilvl w:val="0"/>
          <w:numId w:val="4"/>
        </w:numPr>
        <w:spacing w:after="0" w:line="240" w:lineRule="auto"/>
        <w:textAlignment w:val="baseline"/>
        <w:rPr>
          <w:rFonts w:ascii="Calibri" w:eastAsia="Times New Roman" w:hAnsi="Calibri" w:cs="Calibri"/>
          <w:color w:val="000000"/>
        </w:rPr>
      </w:pPr>
      <w:r w:rsidRPr="00CB1E4A">
        <w:rPr>
          <w:rFonts w:ascii="Calibri" w:eastAsia="Times New Roman" w:hAnsi="Calibri" w:cs="Calibri"/>
          <w:color w:val="000000"/>
        </w:rPr>
        <w:t>Child’s status as a foster child, homeless, runaway, migrant, or displaced by a declared disaster  </w:t>
      </w:r>
    </w:p>
    <w:p w14:paraId="2AE8ED77" w14:textId="77777777" w:rsidR="00CB1E4A" w:rsidRPr="00CB1E4A" w:rsidRDefault="00CB1E4A" w:rsidP="00CB1E4A">
      <w:pPr>
        <w:numPr>
          <w:ilvl w:val="0"/>
          <w:numId w:val="5"/>
        </w:numPr>
        <w:spacing w:line="240" w:lineRule="auto"/>
        <w:textAlignment w:val="baseline"/>
        <w:rPr>
          <w:rFonts w:ascii="Calibri" w:eastAsia="Times New Roman" w:hAnsi="Calibri" w:cs="Calibri"/>
          <w:color w:val="000000"/>
        </w:rPr>
      </w:pPr>
      <w:r w:rsidRPr="00CB1E4A">
        <w:rPr>
          <w:rFonts w:ascii="Calibri" w:eastAsia="Times New Roman" w:hAnsi="Calibri" w:cs="Calibri"/>
          <w:color w:val="000000"/>
        </w:rPr>
        <w:t>Child’s enrollment in Head Start or Even Start  </w:t>
      </w:r>
    </w:p>
    <w:p w14:paraId="44EAC23A" w14:textId="77777777" w:rsidR="00CB1E4A" w:rsidRPr="00CB1E4A" w:rsidRDefault="00CB1E4A" w:rsidP="00CB1E4A">
      <w:pPr>
        <w:spacing w:line="240" w:lineRule="auto"/>
        <w:rPr>
          <w:rFonts w:ascii="Times New Roman" w:eastAsia="Times New Roman" w:hAnsi="Times New Roman" w:cs="Times New Roman"/>
          <w:sz w:val="24"/>
          <w:szCs w:val="24"/>
        </w:rPr>
      </w:pPr>
      <w:r w:rsidRPr="00CB1E4A">
        <w:rPr>
          <w:rFonts w:ascii="Calibri" w:eastAsia="Times New Roman" w:hAnsi="Calibri" w:cs="Calibri"/>
          <w:b/>
          <w:bCs/>
          <w:color w:val="000000"/>
        </w:rPr>
        <w:t>Income Eligibility </w:t>
      </w:r>
    </w:p>
    <w:p w14:paraId="7D29F64B" w14:textId="77777777" w:rsidR="00CB1E4A" w:rsidRPr="00CB1E4A" w:rsidRDefault="00CB1E4A" w:rsidP="00CB1E4A">
      <w:pPr>
        <w:spacing w:line="240" w:lineRule="auto"/>
        <w:rPr>
          <w:rFonts w:ascii="Times New Roman" w:eastAsia="Times New Roman" w:hAnsi="Times New Roman" w:cs="Times New Roman"/>
          <w:sz w:val="24"/>
          <w:szCs w:val="24"/>
        </w:rPr>
      </w:pPr>
      <w:r w:rsidRPr="00CB1E4A">
        <w:rPr>
          <w:rFonts w:ascii="Calibri" w:eastAsia="Times New Roman" w:hAnsi="Calibri" w:cs="Calibri"/>
          <w:color w:val="000000"/>
        </w:rPr>
        <w:t>For those households that qualify for free or reduced-price meals based on income, an adult in the household must complete the free and reduced-price meal application and return it to Heather Wood, Odyssey Charter School Lunch Coordinator.  Those individuals filling out the application will need to provide the following information: </w:t>
      </w:r>
    </w:p>
    <w:p w14:paraId="4DDAA989" w14:textId="77777777" w:rsidR="00CB1E4A" w:rsidRPr="00CB1E4A" w:rsidRDefault="00CB1E4A" w:rsidP="00CB1E4A">
      <w:pPr>
        <w:numPr>
          <w:ilvl w:val="0"/>
          <w:numId w:val="6"/>
        </w:numPr>
        <w:spacing w:after="0" w:line="240" w:lineRule="auto"/>
        <w:textAlignment w:val="baseline"/>
        <w:rPr>
          <w:rFonts w:ascii="Calibri" w:eastAsia="Times New Roman" w:hAnsi="Calibri" w:cs="Calibri"/>
          <w:color w:val="000000"/>
        </w:rPr>
      </w:pPr>
      <w:r w:rsidRPr="00CB1E4A">
        <w:rPr>
          <w:rFonts w:ascii="Calibri" w:eastAsia="Times New Roman" w:hAnsi="Calibri" w:cs="Calibri"/>
          <w:color w:val="000000"/>
        </w:rPr>
        <w:t>Names of all household members </w:t>
      </w:r>
    </w:p>
    <w:p w14:paraId="58A6C436" w14:textId="77777777" w:rsidR="00CB1E4A" w:rsidRPr="00CB1E4A" w:rsidRDefault="00CB1E4A" w:rsidP="00CB1E4A">
      <w:pPr>
        <w:numPr>
          <w:ilvl w:val="0"/>
          <w:numId w:val="6"/>
        </w:numPr>
        <w:spacing w:after="0" w:line="240" w:lineRule="auto"/>
        <w:textAlignment w:val="baseline"/>
        <w:rPr>
          <w:rFonts w:ascii="Calibri" w:eastAsia="Times New Roman" w:hAnsi="Calibri" w:cs="Calibri"/>
          <w:color w:val="000000"/>
        </w:rPr>
      </w:pPr>
      <w:r w:rsidRPr="00CB1E4A">
        <w:rPr>
          <w:rFonts w:ascii="Calibri" w:eastAsia="Times New Roman" w:hAnsi="Calibri" w:cs="Calibri"/>
          <w:color w:val="000000"/>
        </w:rPr>
        <w:t>Amount, frequency, and source of current income for each household member </w:t>
      </w:r>
    </w:p>
    <w:p w14:paraId="10C2247C" w14:textId="77777777" w:rsidR="00CB1E4A" w:rsidRPr="00CB1E4A" w:rsidRDefault="00CB1E4A" w:rsidP="00CB1E4A">
      <w:pPr>
        <w:numPr>
          <w:ilvl w:val="0"/>
          <w:numId w:val="6"/>
        </w:numPr>
        <w:spacing w:after="0" w:line="240" w:lineRule="auto"/>
        <w:textAlignment w:val="baseline"/>
        <w:rPr>
          <w:rFonts w:ascii="Calibri" w:eastAsia="Times New Roman" w:hAnsi="Calibri" w:cs="Calibri"/>
          <w:color w:val="000000"/>
        </w:rPr>
      </w:pPr>
      <w:r w:rsidRPr="00CB1E4A">
        <w:rPr>
          <w:rFonts w:ascii="Calibri" w:eastAsia="Times New Roman" w:hAnsi="Calibri" w:cs="Calibri"/>
          <w:color w:val="000000"/>
        </w:rPr>
        <w:lastRenderedPageBreak/>
        <w:t>Last 4 digits of the Social Security number of the adult household member who signs the application or, if the adult does not have a social security number, check the box for “No Social Security number”  </w:t>
      </w:r>
    </w:p>
    <w:p w14:paraId="02FE6CDC" w14:textId="77777777" w:rsidR="00CB1E4A" w:rsidRPr="00CB1E4A" w:rsidRDefault="00CB1E4A" w:rsidP="00CB1E4A">
      <w:pPr>
        <w:numPr>
          <w:ilvl w:val="0"/>
          <w:numId w:val="6"/>
        </w:numPr>
        <w:spacing w:line="240" w:lineRule="auto"/>
        <w:textAlignment w:val="baseline"/>
        <w:rPr>
          <w:rFonts w:ascii="Calibri" w:eastAsia="Times New Roman" w:hAnsi="Calibri" w:cs="Calibri"/>
          <w:color w:val="000000"/>
        </w:rPr>
      </w:pPr>
      <w:r w:rsidRPr="00CB1E4A">
        <w:rPr>
          <w:rFonts w:ascii="Calibri" w:eastAsia="Times New Roman" w:hAnsi="Calibri" w:cs="Calibri"/>
          <w:color w:val="000000"/>
        </w:rPr>
        <w:t>Signature of an adult household member attesting that the information provided is correct </w:t>
      </w:r>
    </w:p>
    <w:p w14:paraId="75A2F628" w14:textId="77777777" w:rsidR="00CB1E4A" w:rsidRPr="00CB1E4A" w:rsidRDefault="00CB1E4A" w:rsidP="00CB1E4A">
      <w:pPr>
        <w:spacing w:line="240" w:lineRule="auto"/>
        <w:rPr>
          <w:rFonts w:ascii="Times New Roman" w:eastAsia="Times New Roman" w:hAnsi="Times New Roman" w:cs="Times New Roman"/>
          <w:sz w:val="24"/>
          <w:szCs w:val="24"/>
        </w:rPr>
      </w:pPr>
      <w:r w:rsidRPr="00CB1E4A">
        <w:rPr>
          <w:rFonts w:ascii="Calibri" w:eastAsia="Times New Roman" w:hAnsi="Calibri" w:cs="Calibri"/>
          <w:b/>
          <w:bCs/>
          <w:color w:val="000000"/>
        </w:rPr>
        <w:t>Categorical or Program Eligibility </w:t>
      </w:r>
    </w:p>
    <w:p w14:paraId="07CA4C41" w14:textId="77777777" w:rsidR="00CB1E4A" w:rsidRPr="00CB1E4A" w:rsidRDefault="00CB1E4A" w:rsidP="00CB1E4A">
      <w:pPr>
        <w:spacing w:line="240" w:lineRule="auto"/>
        <w:rPr>
          <w:rFonts w:ascii="Times New Roman" w:eastAsia="Times New Roman" w:hAnsi="Times New Roman" w:cs="Times New Roman"/>
          <w:sz w:val="24"/>
          <w:szCs w:val="24"/>
        </w:rPr>
      </w:pPr>
      <w:r w:rsidRPr="00CB1E4A">
        <w:rPr>
          <w:rFonts w:ascii="Calibri" w:eastAsia="Times New Roman" w:hAnsi="Calibri" w:cs="Calibri"/>
          <w:color w:val="000000"/>
        </w:rPr>
        <w:t xml:space="preserve">Mrs. Wood is working with local agencies to identify all children who are categorically and program eligible. She will notify the households of these children that they do not need to complete an application. Any household that does not receive a letter and feels it should have should </w:t>
      </w:r>
      <w:proofErr w:type="gramStart"/>
      <w:r w:rsidRPr="00CB1E4A">
        <w:rPr>
          <w:rFonts w:ascii="Calibri" w:eastAsia="Times New Roman" w:hAnsi="Calibri" w:cs="Calibri"/>
          <w:color w:val="000000"/>
        </w:rPr>
        <w:t>contact  Heather</w:t>
      </w:r>
      <w:proofErr w:type="gramEnd"/>
      <w:r w:rsidRPr="00CB1E4A">
        <w:rPr>
          <w:rFonts w:ascii="Calibri" w:eastAsia="Times New Roman" w:hAnsi="Calibri" w:cs="Calibri"/>
          <w:color w:val="000000"/>
        </w:rPr>
        <w:t xml:space="preserve"> Wood, Odyssey Charter School Lunch Coordinator at lunch@odysseycharter.net</w:t>
      </w:r>
    </w:p>
    <w:p w14:paraId="76DC1D6C" w14:textId="77777777" w:rsidR="00CB1E4A" w:rsidRPr="00CB1E4A" w:rsidRDefault="00CB1E4A" w:rsidP="00CB1E4A">
      <w:pPr>
        <w:spacing w:line="240" w:lineRule="auto"/>
        <w:rPr>
          <w:rFonts w:ascii="Times New Roman" w:eastAsia="Times New Roman" w:hAnsi="Times New Roman" w:cs="Times New Roman"/>
          <w:sz w:val="24"/>
          <w:szCs w:val="24"/>
        </w:rPr>
      </w:pPr>
      <w:r w:rsidRPr="00CB1E4A">
        <w:rPr>
          <w:rFonts w:ascii="Calibri" w:eastAsia="Times New Roman" w:hAnsi="Calibri" w:cs="Calibri"/>
          <w:b/>
          <w:bCs/>
          <w:color w:val="000000"/>
        </w:rPr>
        <w:t>Determining Eligibility </w:t>
      </w:r>
    </w:p>
    <w:p w14:paraId="7561A0D5" w14:textId="77777777" w:rsidR="00CB1E4A" w:rsidRPr="00CB1E4A" w:rsidRDefault="00CB1E4A" w:rsidP="00CB1E4A">
      <w:pPr>
        <w:spacing w:line="240" w:lineRule="auto"/>
        <w:rPr>
          <w:rFonts w:ascii="Times New Roman" w:eastAsia="Times New Roman" w:hAnsi="Times New Roman" w:cs="Times New Roman"/>
          <w:sz w:val="24"/>
          <w:szCs w:val="24"/>
        </w:rPr>
      </w:pPr>
      <w:r w:rsidRPr="00CB1E4A">
        <w:rPr>
          <w:rFonts w:ascii="Calibri" w:eastAsia="Times New Roman" w:hAnsi="Calibri" w:cs="Calibri"/>
          <w:color w:val="000000"/>
        </w:rPr>
        <w:t xml:space="preserve">Under the provisions of the free and reduced-price meal policy, Heather Wood, Odyssey Charter School Lunch </w:t>
      </w:r>
      <w:proofErr w:type="gramStart"/>
      <w:r w:rsidRPr="00CB1E4A">
        <w:rPr>
          <w:rFonts w:ascii="Calibri" w:eastAsia="Times New Roman" w:hAnsi="Calibri" w:cs="Calibri"/>
          <w:color w:val="000000"/>
        </w:rPr>
        <w:t>Director,  will</w:t>
      </w:r>
      <w:proofErr w:type="gramEnd"/>
      <w:r w:rsidRPr="00CB1E4A">
        <w:rPr>
          <w:rFonts w:ascii="Calibri" w:eastAsia="Times New Roman" w:hAnsi="Calibri" w:cs="Calibri"/>
          <w:color w:val="000000"/>
        </w:rPr>
        <w:t xml:space="preserve"> review applications and determine eligibility. Households or guardians dissatisfied with the Reviewing Official’s eligibility determination may wish to discuss the decision with the Reviewing Official on an informal basis. Households wishing to make a formal appeal for a hearing on the decision may make a request either orally or in writing to Russell Schellhous, Odyssey Charter School Director. rschellhous@odysseycharter.net</w:t>
      </w:r>
    </w:p>
    <w:p w14:paraId="3D63FB19" w14:textId="77777777" w:rsidR="00CB1E4A" w:rsidRPr="00CB1E4A" w:rsidRDefault="00CB1E4A" w:rsidP="00CB1E4A">
      <w:pPr>
        <w:spacing w:line="240" w:lineRule="auto"/>
        <w:rPr>
          <w:rFonts w:ascii="Times New Roman" w:eastAsia="Times New Roman" w:hAnsi="Times New Roman" w:cs="Times New Roman"/>
          <w:sz w:val="24"/>
          <w:szCs w:val="24"/>
        </w:rPr>
      </w:pPr>
      <w:r w:rsidRPr="00CB1E4A">
        <w:rPr>
          <w:rFonts w:ascii="Calibri" w:eastAsia="Times New Roman" w:hAnsi="Calibri" w:cs="Calibri"/>
          <w:color w:val="000000"/>
        </w:rPr>
        <w:t xml:space="preserve">Any household that wishes to decline benefits should contact </w:t>
      </w:r>
      <w:hyperlink r:id="rId5" w:history="1">
        <w:r w:rsidRPr="00CB1E4A">
          <w:rPr>
            <w:rFonts w:ascii="Calibri" w:eastAsia="Times New Roman" w:hAnsi="Calibri" w:cs="Calibri"/>
            <w:color w:val="1155CC"/>
            <w:u w:val="single"/>
          </w:rPr>
          <w:t>Heather Wood</w:t>
        </w:r>
      </w:hyperlink>
    </w:p>
    <w:p w14:paraId="3FA4C154" w14:textId="77777777" w:rsidR="00CB1E4A" w:rsidRPr="00CB1E4A" w:rsidRDefault="00CB1E4A" w:rsidP="00CB1E4A">
      <w:pPr>
        <w:spacing w:line="240" w:lineRule="auto"/>
        <w:rPr>
          <w:rFonts w:ascii="Times New Roman" w:eastAsia="Times New Roman" w:hAnsi="Times New Roman" w:cs="Times New Roman"/>
          <w:sz w:val="24"/>
          <w:szCs w:val="24"/>
        </w:rPr>
      </w:pPr>
      <w:r w:rsidRPr="00CB1E4A">
        <w:rPr>
          <w:rFonts w:ascii="Calibri" w:eastAsia="Times New Roman" w:hAnsi="Calibri" w:cs="Calibri"/>
          <w:color w:val="000000"/>
        </w:rPr>
        <w:t>Applications may be submitted anytime during the school year. The information households provide on the application will be used to determine eligibility. Applications may also be verified by the school officials at any time during the school year. </w:t>
      </w:r>
    </w:p>
    <w:p w14:paraId="2E9985CA" w14:textId="77777777" w:rsidR="00CB1E4A" w:rsidRPr="00CB1E4A" w:rsidRDefault="00CB1E4A" w:rsidP="00CB1E4A">
      <w:pPr>
        <w:spacing w:line="240" w:lineRule="auto"/>
        <w:rPr>
          <w:rFonts w:ascii="Times New Roman" w:eastAsia="Times New Roman" w:hAnsi="Times New Roman" w:cs="Times New Roman"/>
          <w:sz w:val="24"/>
          <w:szCs w:val="24"/>
        </w:rPr>
      </w:pPr>
      <w:r w:rsidRPr="00CB1E4A">
        <w:rPr>
          <w:rFonts w:ascii="Calibri" w:eastAsia="Times New Roman" w:hAnsi="Calibri" w:cs="Calibri"/>
          <w:b/>
          <w:bCs/>
          <w:color w:val="000000"/>
        </w:rPr>
        <w:t>Unexpected Circumstances </w:t>
      </w:r>
    </w:p>
    <w:p w14:paraId="52AE5ACB" w14:textId="77777777" w:rsidR="00CB1E4A" w:rsidRPr="00CB1E4A" w:rsidRDefault="00CB1E4A" w:rsidP="00CB1E4A">
      <w:pPr>
        <w:spacing w:line="240" w:lineRule="auto"/>
        <w:rPr>
          <w:rFonts w:ascii="Times New Roman" w:eastAsia="Times New Roman" w:hAnsi="Times New Roman" w:cs="Times New Roman"/>
          <w:sz w:val="24"/>
          <w:szCs w:val="24"/>
        </w:rPr>
      </w:pPr>
      <w:r w:rsidRPr="00CB1E4A">
        <w:rPr>
          <w:rFonts w:ascii="Calibri" w:eastAsia="Times New Roman" w:hAnsi="Calibri" w:cs="Calibri"/>
          <w:color w:val="000000"/>
        </w:rPr>
        <w:t>If a household member becomes unemployed or if the household size increases, the household should contact the school. Such changes may make the children of the household eligible for benefits if the household’s income falls at or below the attached current income eligibility guidelines.</w:t>
      </w:r>
    </w:p>
    <w:p w14:paraId="05DDF15F" w14:textId="77777777" w:rsidR="00CB1E4A" w:rsidRPr="00CB1E4A" w:rsidRDefault="00CB1E4A" w:rsidP="00CB1E4A">
      <w:pPr>
        <w:spacing w:line="240" w:lineRule="auto"/>
        <w:rPr>
          <w:rFonts w:ascii="Times New Roman" w:eastAsia="Times New Roman" w:hAnsi="Times New Roman" w:cs="Times New Roman"/>
          <w:sz w:val="24"/>
          <w:szCs w:val="24"/>
        </w:rPr>
      </w:pPr>
      <w:r w:rsidRPr="00CB1E4A">
        <w:rPr>
          <w:rFonts w:ascii="Calibri" w:eastAsia="Times New Roman" w:hAnsi="Calibri" w:cs="Calibri"/>
          <w:b/>
          <w:bCs/>
          <w:color w:val="000000"/>
        </w:rPr>
        <w:t>Sharing Information</w:t>
      </w:r>
    </w:p>
    <w:p w14:paraId="2E8171E6" w14:textId="77777777" w:rsidR="00CB1E4A" w:rsidRPr="00CB1E4A" w:rsidRDefault="00CB1E4A" w:rsidP="00CB1E4A">
      <w:pPr>
        <w:spacing w:line="240" w:lineRule="auto"/>
        <w:rPr>
          <w:rFonts w:ascii="Times New Roman" w:eastAsia="Times New Roman" w:hAnsi="Times New Roman" w:cs="Times New Roman"/>
          <w:sz w:val="24"/>
          <w:szCs w:val="24"/>
        </w:rPr>
      </w:pPr>
      <w:r w:rsidRPr="00CB1E4A">
        <w:rPr>
          <w:rFonts w:ascii="Calibri" w:eastAsia="Times New Roman" w:hAnsi="Calibri" w:cs="Calibri"/>
          <w:color w:val="000000"/>
        </w:rPr>
        <w:t>The information provided by the household is confidential and will be used only for purposes of determining eligibility and verifying data, unless a wavier releasing the use of the information for other specific programs is signed by the parent or guardian. Families who are notified of categorical or automatic eligibility (directly certified) will receive a wavier release form for their signature with the notification letter. The household name and address will be given to the Children’s Health Insurance Program (CHIP) unless “No” is checked on the back of the application.</w:t>
      </w:r>
    </w:p>
    <w:p w14:paraId="36FB5AB9" w14:textId="77777777" w:rsidR="00CB1E4A" w:rsidRPr="00CB1E4A" w:rsidRDefault="00CB1E4A" w:rsidP="00CB1E4A">
      <w:pPr>
        <w:spacing w:line="240" w:lineRule="auto"/>
        <w:rPr>
          <w:rFonts w:ascii="Times New Roman" w:eastAsia="Times New Roman" w:hAnsi="Times New Roman" w:cs="Times New Roman"/>
          <w:sz w:val="24"/>
          <w:szCs w:val="24"/>
        </w:rPr>
      </w:pPr>
      <w:r w:rsidRPr="00CB1E4A">
        <w:rPr>
          <w:rFonts w:ascii="Calibri" w:eastAsia="Times New Roman" w:hAnsi="Calibri" w:cs="Calibri"/>
          <w:color w:val="000000"/>
        </w:rPr>
        <w:t>Supplemental Nutrition Program for Women, Infants &amp; Children (WIC) may be eligible for free or reduced-price meals. Individuals should complete an application for free and reduced-price meals and return it to the school where the child is enrolled. The family will be notified of the child’s eligibility.</w:t>
      </w:r>
    </w:p>
    <w:p w14:paraId="63D440B3" w14:textId="77777777" w:rsidR="00CB1E4A" w:rsidRPr="00CB1E4A" w:rsidRDefault="00CB1E4A" w:rsidP="00CB1E4A">
      <w:pPr>
        <w:spacing w:line="240" w:lineRule="auto"/>
        <w:rPr>
          <w:rFonts w:ascii="Times New Roman" w:eastAsia="Times New Roman" w:hAnsi="Times New Roman" w:cs="Times New Roman"/>
          <w:sz w:val="24"/>
          <w:szCs w:val="24"/>
        </w:rPr>
      </w:pPr>
      <w:r w:rsidRPr="00CB1E4A">
        <w:rPr>
          <w:rFonts w:ascii="Calibri" w:eastAsia="Times New Roman" w:hAnsi="Calibri" w:cs="Calibri"/>
          <w:b/>
          <w:bCs/>
          <w:color w:val="000000"/>
        </w:rPr>
        <w:t>Income Eligibility Guidelines</w:t>
      </w:r>
    </w:p>
    <w:p w14:paraId="60C2F688" w14:textId="77777777" w:rsidR="00CB1E4A" w:rsidRPr="00CB1E4A" w:rsidRDefault="00CB1E4A" w:rsidP="00CB1E4A">
      <w:pPr>
        <w:spacing w:line="240" w:lineRule="auto"/>
        <w:rPr>
          <w:rFonts w:ascii="Times New Roman" w:eastAsia="Times New Roman" w:hAnsi="Times New Roman" w:cs="Times New Roman"/>
          <w:sz w:val="24"/>
          <w:szCs w:val="24"/>
        </w:rPr>
      </w:pPr>
      <w:r w:rsidRPr="00CB1E4A">
        <w:rPr>
          <w:rFonts w:ascii="Calibri" w:eastAsia="Times New Roman" w:hAnsi="Calibri" w:cs="Calibri"/>
          <w:noProof/>
          <w:color w:val="000000"/>
          <w:bdr w:val="none" w:sz="0" w:space="0" w:color="auto" w:frame="1"/>
        </w:rPr>
        <w:lastRenderedPageBreak/>
        <w:drawing>
          <wp:inline distT="0" distB="0" distL="0" distR="0" wp14:anchorId="14DFA72D" wp14:editId="631D1ED8">
            <wp:extent cx="5943600" cy="2971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14:paraId="3278A1A3" w14:textId="77777777" w:rsidR="00CB1E4A" w:rsidRPr="00CB1E4A" w:rsidRDefault="00CB1E4A" w:rsidP="00CB1E4A">
      <w:pPr>
        <w:spacing w:line="240" w:lineRule="auto"/>
        <w:rPr>
          <w:rFonts w:ascii="Times New Roman" w:eastAsia="Times New Roman" w:hAnsi="Times New Roman" w:cs="Times New Roman"/>
          <w:sz w:val="24"/>
          <w:szCs w:val="24"/>
        </w:rPr>
      </w:pPr>
      <w:r w:rsidRPr="00CB1E4A">
        <w:rPr>
          <w:rFonts w:ascii="Calibri" w:eastAsia="Times New Roman" w:hAnsi="Calibri" w:cs="Calibri"/>
          <w:color w:val="000000"/>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58DDC913" w14:textId="77777777" w:rsidR="00CB1E4A" w:rsidRPr="00CB1E4A" w:rsidRDefault="00CB1E4A" w:rsidP="00CB1E4A">
      <w:pPr>
        <w:spacing w:line="240" w:lineRule="auto"/>
        <w:rPr>
          <w:rFonts w:ascii="Times New Roman" w:eastAsia="Times New Roman" w:hAnsi="Times New Roman" w:cs="Times New Roman"/>
          <w:sz w:val="24"/>
          <w:szCs w:val="24"/>
        </w:rPr>
      </w:pPr>
      <w:r w:rsidRPr="00CB1E4A">
        <w:rPr>
          <w:rFonts w:ascii="Calibri" w:eastAsia="Times New Roman" w:hAnsi="Calibri" w:cs="Calibri"/>
          <w:color w:val="000000"/>
        </w:rPr>
        <w:t>Persons with disabilities who require alternative means of communication for program information (</w:t>
      </w:r>
      <w:proofErr w:type="gramStart"/>
      <w:r w:rsidRPr="00CB1E4A">
        <w:rPr>
          <w:rFonts w:ascii="Calibri" w:eastAsia="Times New Roman" w:hAnsi="Calibri" w:cs="Calibri"/>
          <w:color w:val="000000"/>
        </w:rPr>
        <w:t>e.g.</w:t>
      </w:r>
      <w:proofErr w:type="gramEnd"/>
      <w:r w:rsidRPr="00CB1E4A">
        <w:rPr>
          <w:rFonts w:ascii="Calibri" w:eastAsia="Times New Roman" w:hAnsi="Calibri" w:cs="Calibri"/>
          <w:color w:val="000000"/>
        </w:rPr>
        <w:t xml:space="preserve"> Braille, large print, audiotape, American Sign Language, etc.), should contact the Agency (State or local) where they applied for benefits. Individuals who are deaf, hard of hearing or have speech disabilities may contact USDA through the Federal Relay Service at (800)877-8339. Additionally, program information may be made available in languages other than English.</w:t>
      </w:r>
    </w:p>
    <w:p w14:paraId="4F77B618" w14:textId="77777777" w:rsidR="00CB1E4A" w:rsidRPr="00CB1E4A" w:rsidRDefault="00CB1E4A" w:rsidP="00CB1E4A">
      <w:pPr>
        <w:spacing w:line="240" w:lineRule="auto"/>
        <w:rPr>
          <w:rFonts w:ascii="Times New Roman" w:eastAsia="Times New Roman" w:hAnsi="Times New Roman" w:cs="Times New Roman"/>
          <w:sz w:val="24"/>
          <w:szCs w:val="24"/>
        </w:rPr>
      </w:pPr>
      <w:r w:rsidRPr="00CB1E4A">
        <w:rPr>
          <w:rFonts w:ascii="Calibri" w:eastAsia="Times New Roman" w:hAnsi="Calibri" w:cs="Calibri"/>
          <w:color w:val="000000"/>
        </w:rPr>
        <w:t xml:space="preserve">To file a program complaint of discrimination, complete the USDA Program Discrimination Complaint Form, (AD-3027) found online at: </w:t>
      </w:r>
      <w:hyperlink r:id="rId7" w:history="1">
        <w:r w:rsidRPr="00CB1E4A">
          <w:rPr>
            <w:rFonts w:ascii="Calibri" w:eastAsia="Times New Roman" w:hAnsi="Calibri" w:cs="Calibri"/>
            <w:color w:val="0563C1"/>
            <w:u w:val="single"/>
          </w:rPr>
          <w:t>https://www.usda.gov/oascr/how-to-file-a-program-discrimination-complaint</w:t>
        </w:r>
      </w:hyperlink>
      <w:r w:rsidRPr="00CB1E4A">
        <w:rPr>
          <w:rFonts w:ascii="Calibri" w:eastAsia="Times New Roman" w:hAnsi="Calibri" w:cs="Calibri"/>
          <w:color w:val="000000"/>
        </w:rPr>
        <w:t>, and at any USDA office, or write a letter addressed to USDA and provide in the letter all of the information requested in the form. To request a copy of the complaint form, call (866) 632-9992. Submit your completed form or letter to USDA by:</w:t>
      </w:r>
    </w:p>
    <w:p w14:paraId="3E91888A" w14:textId="77777777" w:rsidR="00CB1E4A" w:rsidRPr="00CB1E4A" w:rsidRDefault="00CB1E4A" w:rsidP="00CB1E4A">
      <w:pPr>
        <w:spacing w:after="0" w:line="240" w:lineRule="auto"/>
        <w:rPr>
          <w:rFonts w:ascii="Times New Roman" w:eastAsia="Times New Roman" w:hAnsi="Times New Roman" w:cs="Times New Roman"/>
          <w:sz w:val="24"/>
          <w:szCs w:val="24"/>
        </w:rPr>
      </w:pPr>
      <w:r w:rsidRPr="00CB1E4A">
        <w:rPr>
          <w:rFonts w:ascii="Calibri" w:eastAsia="Times New Roman" w:hAnsi="Calibri" w:cs="Calibri"/>
          <w:color w:val="000000"/>
        </w:rPr>
        <w:t xml:space="preserve">(1) </w:t>
      </w:r>
      <w:r w:rsidRPr="00CB1E4A">
        <w:rPr>
          <w:rFonts w:ascii="Calibri" w:eastAsia="Times New Roman" w:hAnsi="Calibri" w:cs="Calibri"/>
          <w:color w:val="000000"/>
        </w:rPr>
        <w:tab/>
        <w:t>Mail: U.S. Department of Agriculture </w:t>
      </w:r>
    </w:p>
    <w:p w14:paraId="702FFD75" w14:textId="77777777" w:rsidR="00CB1E4A" w:rsidRPr="00CB1E4A" w:rsidRDefault="00CB1E4A" w:rsidP="00CB1E4A">
      <w:pPr>
        <w:spacing w:after="0" w:line="240" w:lineRule="auto"/>
        <w:ind w:firstLine="720"/>
        <w:rPr>
          <w:rFonts w:ascii="Times New Roman" w:eastAsia="Times New Roman" w:hAnsi="Times New Roman" w:cs="Times New Roman"/>
          <w:sz w:val="24"/>
          <w:szCs w:val="24"/>
        </w:rPr>
      </w:pPr>
      <w:r w:rsidRPr="00CB1E4A">
        <w:rPr>
          <w:rFonts w:ascii="Calibri" w:eastAsia="Times New Roman" w:hAnsi="Calibri" w:cs="Calibri"/>
          <w:color w:val="000000"/>
        </w:rPr>
        <w:t>Office of the Assistant Secretary for Civil Rights</w:t>
      </w:r>
    </w:p>
    <w:p w14:paraId="7C1B5DD9" w14:textId="77777777" w:rsidR="00CB1E4A" w:rsidRPr="00CB1E4A" w:rsidRDefault="00CB1E4A" w:rsidP="00CB1E4A">
      <w:pPr>
        <w:spacing w:after="0" w:line="240" w:lineRule="auto"/>
        <w:ind w:firstLine="720"/>
        <w:rPr>
          <w:rFonts w:ascii="Times New Roman" w:eastAsia="Times New Roman" w:hAnsi="Times New Roman" w:cs="Times New Roman"/>
          <w:sz w:val="24"/>
          <w:szCs w:val="24"/>
        </w:rPr>
      </w:pPr>
      <w:r w:rsidRPr="00CB1E4A">
        <w:rPr>
          <w:rFonts w:ascii="Calibri" w:eastAsia="Times New Roman" w:hAnsi="Calibri" w:cs="Calibri"/>
          <w:color w:val="000000"/>
        </w:rPr>
        <w:t>1400 Independence Avenue, SW </w:t>
      </w:r>
    </w:p>
    <w:p w14:paraId="40EC40D9" w14:textId="77777777" w:rsidR="00CB1E4A" w:rsidRPr="00CB1E4A" w:rsidRDefault="00CB1E4A" w:rsidP="00CB1E4A">
      <w:pPr>
        <w:spacing w:after="0" w:line="240" w:lineRule="auto"/>
        <w:ind w:firstLine="720"/>
        <w:rPr>
          <w:rFonts w:ascii="Times New Roman" w:eastAsia="Times New Roman" w:hAnsi="Times New Roman" w:cs="Times New Roman"/>
          <w:sz w:val="24"/>
          <w:szCs w:val="24"/>
        </w:rPr>
      </w:pPr>
      <w:r w:rsidRPr="00CB1E4A">
        <w:rPr>
          <w:rFonts w:ascii="Calibri" w:eastAsia="Times New Roman" w:hAnsi="Calibri" w:cs="Calibri"/>
          <w:color w:val="000000"/>
        </w:rPr>
        <w:t xml:space="preserve">Washington, D.C. </w:t>
      </w:r>
      <w:proofErr w:type="gramStart"/>
      <w:r w:rsidRPr="00CB1E4A">
        <w:rPr>
          <w:rFonts w:ascii="Calibri" w:eastAsia="Times New Roman" w:hAnsi="Calibri" w:cs="Calibri"/>
          <w:color w:val="000000"/>
        </w:rPr>
        <w:t>20250-9410;</w:t>
      </w:r>
      <w:proofErr w:type="gramEnd"/>
    </w:p>
    <w:p w14:paraId="428097C7" w14:textId="77777777" w:rsidR="00CB1E4A" w:rsidRPr="00CB1E4A" w:rsidRDefault="00CB1E4A" w:rsidP="00CB1E4A">
      <w:pPr>
        <w:spacing w:after="0" w:line="240" w:lineRule="auto"/>
        <w:rPr>
          <w:rFonts w:ascii="Times New Roman" w:eastAsia="Times New Roman" w:hAnsi="Times New Roman" w:cs="Times New Roman"/>
          <w:sz w:val="24"/>
          <w:szCs w:val="24"/>
        </w:rPr>
      </w:pPr>
      <w:r w:rsidRPr="00CB1E4A">
        <w:rPr>
          <w:rFonts w:ascii="Calibri" w:eastAsia="Times New Roman" w:hAnsi="Calibri" w:cs="Calibri"/>
          <w:color w:val="000000"/>
        </w:rPr>
        <w:t xml:space="preserve">(2) </w:t>
      </w:r>
      <w:r w:rsidRPr="00CB1E4A">
        <w:rPr>
          <w:rFonts w:ascii="Calibri" w:eastAsia="Times New Roman" w:hAnsi="Calibri" w:cs="Calibri"/>
          <w:color w:val="000000"/>
        </w:rPr>
        <w:tab/>
        <w:t>fax: (202) 690-7442; or</w:t>
      </w:r>
    </w:p>
    <w:p w14:paraId="5A4B8A0E" w14:textId="77777777" w:rsidR="00CB1E4A" w:rsidRPr="00CB1E4A" w:rsidRDefault="00CB1E4A" w:rsidP="00CB1E4A">
      <w:pPr>
        <w:spacing w:after="0" w:line="240" w:lineRule="auto"/>
        <w:rPr>
          <w:rFonts w:ascii="Times New Roman" w:eastAsia="Times New Roman" w:hAnsi="Times New Roman" w:cs="Times New Roman"/>
          <w:sz w:val="24"/>
          <w:szCs w:val="24"/>
        </w:rPr>
      </w:pPr>
      <w:r w:rsidRPr="00CB1E4A">
        <w:rPr>
          <w:rFonts w:ascii="Calibri" w:eastAsia="Times New Roman" w:hAnsi="Calibri" w:cs="Calibri"/>
          <w:color w:val="000000"/>
        </w:rPr>
        <w:t xml:space="preserve">(3) </w:t>
      </w:r>
      <w:r w:rsidRPr="00CB1E4A">
        <w:rPr>
          <w:rFonts w:ascii="Calibri" w:eastAsia="Times New Roman" w:hAnsi="Calibri" w:cs="Calibri"/>
          <w:color w:val="000000"/>
        </w:rPr>
        <w:tab/>
        <w:t xml:space="preserve">email: </w:t>
      </w:r>
      <w:hyperlink r:id="rId8" w:history="1">
        <w:r w:rsidRPr="00CB1E4A">
          <w:rPr>
            <w:rFonts w:ascii="Calibri" w:eastAsia="Times New Roman" w:hAnsi="Calibri" w:cs="Calibri"/>
            <w:color w:val="0563C1"/>
            <w:u w:val="single"/>
          </w:rPr>
          <w:t>program.intake@usda.gov</w:t>
        </w:r>
      </w:hyperlink>
      <w:r w:rsidRPr="00CB1E4A">
        <w:rPr>
          <w:rFonts w:ascii="Calibri" w:eastAsia="Times New Roman" w:hAnsi="Calibri" w:cs="Calibri"/>
          <w:color w:val="000000"/>
        </w:rPr>
        <w:t>.</w:t>
      </w:r>
    </w:p>
    <w:p w14:paraId="1EFC0FFB" w14:textId="77777777" w:rsidR="00CB1E4A" w:rsidRPr="00CB1E4A" w:rsidRDefault="00CB1E4A" w:rsidP="00CB1E4A">
      <w:pPr>
        <w:spacing w:after="0" w:line="240" w:lineRule="auto"/>
        <w:rPr>
          <w:rFonts w:ascii="Times New Roman" w:eastAsia="Times New Roman" w:hAnsi="Times New Roman" w:cs="Times New Roman"/>
          <w:sz w:val="24"/>
          <w:szCs w:val="24"/>
        </w:rPr>
      </w:pPr>
    </w:p>
    <w:p w14:paraId="46FDE24E" w14:textId="77777777" w:rsidR="00CB1E4A" w:rsidRPr="00CB1E4A" w:rsidRDefault="00CB1E4A" w:rsidP="00CB1E4A">
      <w:pPr>
        <w:spacing w:after="0" w:line="240" w:lineRule="auto"/>
        <w:rPr>
          <w:rFonts w:ascii="Times New Roman" w:eastAsia="Times New Roman" w:hAnsi="Times New Roman" w:cs="Times New Roman"/>
          <w:sz w:val="24"/>
          <w:szCs w:val="24"/>
        </w:rPr>
      </w:pPr>
      <w:r w:rsidRPr="00CB1E4A">
        <w:rPr>
          <w:rFonts w:ascii="Calibri" w:eastAsia="Times New Roman" w:hAnsi="Calibri" w:cs="Calibri"/>
          <w:color w:val="000000"/>
        </w:rPr>
        <w:t>This institution is an equal opportunity provider.</w:t>
      </w:r>
    </w:p>
    <w:p w14:paraId="23487399" w14:textId="77777777" w:rsidR="00C0692A" w:rsidRDefault="00CB1E4A"/>
    <w:sectPr w:rsidR="00C069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E65F5"/>
    <w:multiLevelType w:val="multilevel"/>
    <w:tmpl w:val="7082B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FC2693"/>
    <w:multiLevelType w:val="multilevel"/>
    <w:tmpl w:val="0F580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1847F3"/>
    <w:multiLevelType w:val="multilevel"/>
    <w:tmpl w:val="EFD2DC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DD3E68"/>
    <w:multiLevelType w:val="multilevel"/>
    <w:tmpl w:val="A962A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3D5258"/>
    <w:multiLevelType w:val="multilevel"/>
    <w:tmpl w:val="93B29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lvlOverride w:ilvl="0">
      <w:lvl w:ilvl="0">
        <w:numFmt w:val="decimal"/>
        <w:lvlText w:val="%1."/>
        <w:lvlJc w:val="left"/>
      </w:lvl>
    </w:lvlOverride>
  </w:num>
  <w:num w:numId="4">
    <w:abstractNumId w:val="2"/>
    <w:lvlOverride w:ilvl="0">
      <w:lvl w:ilvl="0">
        <w:numFmt w:val="decimal"/>
        <w:lvlText w:val="%1."/>
        <w:lvlJc w:val="left"/>
      </w:lvl>
    </w:lvlOverride>
  </w:num>
  <w:num w:numId="5">
    <w:abstractNumId w:val="2"/>
    <w:lvlOverride w:ilvl="0">
      <w:lvl w:ilvl="0">
        <w:numFmt w:val="decimal"/>
        <w:lvlText w:val="%1."/>
        <w:lvlJc w:val="left"/>
      </w:lvl>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E4A"/>
    <w:rsid w:val="0022066D"/>
    <w:rsid w:val="009C2783"/>
    <w:rsid w:val="00CB1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86207"/>
  <w15:chartTrackingRefBased/>
  <w15:docId w15:val="{3AD34EF8-F9F0-432C-B039-D5BC950A3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70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hyperlink" Target="https://www.usda.gov/oascr/how-to-file-a-program-discrimination-compla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hwood@odysseycharte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1092</Words>
  <Characters>6230</Characters>
  <Application>Microsoft Office Word</Application>
  <DocSecurity>0</DocSecurity>
  <Lines>51</Lines>
  <Paragraphs>14</Paragraphs>
  <ScaleCrop>false</ScaleCrop>
  <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cp:revision>
  <dcterms:created xsi:type="dcterms:W3CDTF">2021-08-26T19:55:00Z</dcterms:created>
  <dcterms:modified xsi:type="dcterms:W3CDTF">2021-08-26T19:56:00Z</dcterms:modified>
</cp:coreProperties>
</file>